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95E71" w14:textId="77777777" w:rsidR="006F4FC5" w:rsidRDefault="00210E74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4E8E4B2" w14:textId="77777777" w:rsidR="006F4FC5" w:rsidRDefault="00210E74">
      <w:pPr>
        <w:jc w:val="center"/>
        <w:rPr>
          <w:bCs/>
          <w:spacing w:val="-20"/>
          <w:sz w:val="28"/>
          <w:szCs w:val="28"/>
        </w:rPr>
      </w:pPr>
      <w:r>
        <w:rPr>
          <w:bCs/>
          <w:spacing w:val="-20"/>
          <w:sz w:val="28"/>
          <w:szCs w:val="28"/>
        </w:rPr>
        <w:t xml:space="preserve">«ФИНАНСОВЫЙ УНИВЕРСИТЕТ ПРИ ПРАВИТЕЛЬСТВЕ </w:t>
      </w:r>
    </w:p>
    <w:p w14:paraId="259A8417" w14:textId="77777777" w:rsidR="006F4FC5" w:rsidRDefault="00210E74">
      <w:pPr>
        <w:jc w:val="center"/>
        <w:rPr>
          <w:bCs/>
          <w:spacing w:val="-20"/>
          <w:sz w:val="28"/>
          <w:szCs w:val="28"/>
        </w:rPr>
      </w:pPr>
      <w:r>
        <w:rPr>
          <w:bCs/>
          <w:spacing w:val="-20"/>
          <w:sz w:val="28"/>
          <w:szCs w:val="28"/>
        </w:rPr>
        <w:t>РОССИЙСКОЙ ФЕДЕРАЦИИ»</w:t>
      </w:r>
    </w:p>
    <w:p w14:paraId="33CA30E9" w14:textId="77777777" w:rsidR="006F4FC5" w:rsidRDefault="00210E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(Финансовый университет)</w:t>
      </w:r>
    </w:p>
    <w:p w14:paraId="6EC32A37" w14:textId="77777777" w:rsidR="006F4FC5" w:rsidRDefault="006F4FC5">
      <w:pPr>
        <w:jc w:val="center"/>
        <w:rPr>
          <w:bCs/>
          <w:sz w:val="28"/>
          <w:szCs w:val="28"/>
        </w:rPr>
      </w:pPr>
    </w:p>
    <w:p w14:paraId="50377C70" w14:textId="77777777" w:rsidR="006F4FC5" w:rsidRDefault="006F4FC5">
      <w:pPr>
        <w:jc w:val="center"/>
        <w:rPr>
          <w:sz w:val="28"/>
          <w:szCs w:val="28"/>
        </w:rPr>
      </w:pPr>
    </w:p>
    <w:p w14:paraId="7BADA349" w14:textId="77777777" w:rsidR="006F4FC5" w:rsidRDefault="00210E74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менеджмента и инноваций</w:t>
      </w:r>
    </w:p>
    <w:p w14:paraId="4F5E161D" w14:textId="77777777" w:rsidR="006F4FC5" w:rsidRDefault="006F4FC5">
      <w:pPr>
        <w:jc w:val="center"/>
        <w:rPr>
          <w:b/>
          <w:bCs/>
          <w:caps/>
          <w:sz w:val="28"/>
          <w:szCs w:val="28"/>
        </w:rPr>
      </w:pPr>
    </w:p>
    <w:p w14:paraId="67833445" w14:textId="77777777" w:rsidR="006F4FC5" w:rsidRDefault="006F4FC5">
      <w:pPr>
        <w:jc w:val="center"/>
        <w:rPr>
          <w:b/>
          <w:bCs/>
          <w:caps/>
          <w:sz w:val="28"/>
          <w:szCs w:val="28"/>
        </w:rPr>
      </w:pPr>
    </w:p>
    <w:tbl>
      <w:tblPr>
        <w:tblW w:w="9345" w:type="dxa"/>
        <w:jc w:val="right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6F4FC5" w14:paraId="792B91F0" w14:textId="77777777">
        <w:trPr>
          <w:jc w:val="right"/>
        </w:trPr>
        <w:tc>
          <w:tcPr>
            <w:tcW w:w="4672" w:type="dxa"/>
            <w:shd w:val="clear" w:color="auto" w:fill="auto"/>
          </w:tcPr>
          <w:p w14:paraId="2F791DD3" w14:textId="77777777" w:rsidR="006F4FC5" w:rsidRDefault="006F4FC5" w:rsidP="001100D1">
            <w:pPr>
              <w:widowControl w:val="0"/>
              <w:rPr>
                <w:b/>
                <w:caps/>
              </w:rPr>
            </w:pPr>
          </w:p>
        </w:tc>
        <w:tc>
          <w:tcPr>
            <w:tcW w:w="4672" w:type="dxa"/>
            <w:shd w:val="clear" w:color="auto" w:fill="auto"/>
          </w:tcPr>
          <w:p w14:paraId="5479EA90" w14:textId="77777777" w:rsidR="006F4FC5" w:rsidRDefault="00210E74">
            <w:pPr>
              <w:spacing w:line="252" w:lineRule="auto"/>
              <w:jc w:val="right"/>
            </w:pPr>
            <w:r>
              <w:rPr>
                <w:b/>
              </w:rPr>
              <w:t>УТВЕРЖДАЮ</w:t>
            </w:r>
          </w:p>
          <w:p w14:paraId="64287804" w14:textId="77777777" w:rsidR="006F4FC5" w:rsidRDefault="00210E74">
            <w:pPr>
              <w:spacing w:line="252" w:lineRule="auto"/>
              <w:jc w:val="right"/>
            </w:pPr>
            <w:r>
              <w:t xml:space="preserve">  Проректор по учебной и      </w:t>
            </w:r>
          </w:p>
          <w:p w14:paraId="7F912C42" w14:textId="77777777" w:rsidR="006F4FC5" w:rsidRDefault="00210E74">
            <w:pPr>
              <w:spacing w:line="252" w:lineRule="auto"/>
              <w:jc w:val="right"/>
            </w:pPr>
            <w:r>
              <w:t xml:space="preserve"> методической работе </w:t>
            </w:r>
          </w:p>
          <w:p w14:paraId="7F5BD503" w14:textId="77777777" w:rsidR="006F4FC5" w:rsidRDefault="00210E74">
            <w:pPr>
              <w:spacing w:line="252" w:lineRule="auto"/>
              <w:jc w:val="right"/>
            </w:pPr>
            <w:r>
              <w:t>______________Е.А. Каменева</w:t>
            </w:r>
          </w:p>
          <w:p w14:paraId="0107C9CE" w14:textId="77777777" w:rsidR="006F4FC5" w:rsidRDefault="00C15783">
            <w:pPr>
              <w:jc w:val="right"/>
            </w:pPr>
            <w:r>
              <w:t>«14</w:t>
            </w:r>
            <w:r w:rsidR="00210E74">
              <w:t xml:space="preserve">» </w:t>
            </w:r>
            <w:r>
              <w:t xml:space="preserve">марта </w:t>
            </w:r>
            <w:r w:rsidR="00210E74">
              <w:t>202</w:t>
            </w:r>
            <w:r w:rsidR="002D6428">
              <w:t>3</w:t>
            </w:r>
            <w:r w:rsidR="00210E74">
              <w:t xml:space="preserve"> г.</w:t>
            </w:r>
          </w:p>
          <w:p w14:paraId="22D5A51A" w14:textId="77777777" w:rsidR="006F4FC5" w:rsidRDefault="006F4FC5">
            <w:pPr>
              <w:widowControl w:val="0"/>
              <w:jc w:val="right"/>
            </w:pPr>
          </w:p>
        </w:tc>
      </w:tr>
    </w:tbl>
    <w:p w14:paraId="178A9213" w14:textId="77777777" w:rsidR="006F4FC5" w:rsidRDefault="006F4FC5">
      <w:pPr>
        <w:jc w:val="center"/>
        <w:rPr>
          <w:b/>
          <w:caps/>
          <w:szCs w:val="28"/>
        </w:rPr>
      </w:pPr>
    </w:p>
    <w:p w14:paraId="3A1291BC" w14:textId="77777777" w:rsidR="006F4FC5" w:rsidRDefault="006F4FC5">
      <w:pPr>
        <w:jc w:val="center"/>
        <w:rPr>
          <w:b/>
          <w:bCs/>
          <w:caps/>
          <w:sz w:val="28"/>
          <w:szCs w:val="28"/>
        </w:rPr>
      </w:pPr>
    </w:p>
    <w:p w14:paraId="756DA0ED" w14:textId="77777777" w:rsidR="006F4FC5" w:rsidRDefault="006F4FC5">
      <w:pPr>
        <w:jc w:val="center"/>
        <w:rPr>
          <w:b/>
          <w:bCs/>
          <w:color w:val="000000"/>
          <w:sz w:val="28"/>
          <w:szCs w:val="28"/>
        </w:rPr>
      </w:pPr>
    </w:p>
    <w:p w14:paraId="09C396D1" w14:textId="77777777" w:rsidR="006F4FC5" w:rsidRDefault="006F4FC5">
      <w:pPr>
        <w:jc w:val="center"/>
        <w:rPr>
          <w:b/>
          <w:bCs/>
          <w:color w:val="000000"/>
          <w:sz w:val="28"/>
          <w:szCs w:val="28"/>
        </w:rPr>
      </w:pPr>
    </w:p>
    <w:p w14:paraId="2F7D8700" w14:textId="5D2A6D02" w:rsidR="006F4FC5" w:rsidRPr="00DD7F89" w:rsidRDefault="00210E74" w:rsidP="00DD7F89">
      <w:pPr>
        <w:jc w:val="center"/>
        <w:rPr>
          <w:bCs/>
          <w:color w:val="000000"/>
          <w:sz w:val="28"/>
          <w:szCs w:val="28"/>
        </w:rPr>
      </w:pPr>
      <w:r w:rsidRPr="00DD7F89">
        <w:rPr>
          <w:bCs/>
          <w:color w:val="000000"/>
          <w:sz w:val="28"/>
          <w:szCs w:val="28"/>
        </w:rPr>
        <w:t>Трифонов</w:t>
      </w:r>
      <w:r w:rsidR="00DD7F89" w:rsidRPr="00DD7F89">
        <w:rPr>
          <w:bCs/>
          <w:color w:val="000000"/>
          <w:sz w:val="28"/>
          <w:szCs w:val="28"/>
        </w:rPr>
        <w:t xml:space="preserve"> И.</w:t>
      </w:r>
      <w:r w:rsidR="00C86B81">
        <w:rPr>
          <w:bCs/>
          <w:color w:val="000000"/>
          <w:sz w:val="28"/>
          <w:szCs w:val="28"/>
        </w:rPr>
        <w:t xml:space="preserve"> </w:t>
      </w:r>
      <w:r w:rsidR="00DD7F89" w:rsidRPr="00DD7F89">
        <w:rPr>
          <w:bCs/>
          <w:color w:val="000000"/>
          <w:sz w:val="28"/>
          <w:szCs w:val="28"/>
        </w:rPr>
        <w:t>В.</w:t>
      </w:r>
    </w:p>
    <w:p w14:paraId="7DB0D1E1" w14:textId="77777777" w:rsidR="006F4FC5" w:rsidRDefault="006F4FC5">
      <w:pPr>
        <w:jc w:val="center"/>
        <w:rPr>
          <w:b/>
          <w:bCs/>
          <w:color w:val="000000"/>
          <w:sz w:val="28"/>
          <w:szCs w:val="28"/>
        </w:rPr>
      </w:pPr>
    </w:p>
    <w:p w14:paraId="03709E80" w14:textId="77777777" w:rsidR="006F4FC5" w:rsidRDefault="00B014D1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>УПРАВЛЕНИЕ КОМАНДОЙ И ГИБКИЕ МЕТОДОЛОГИИ РАЗРАБОТКИ ПРОДУКТА</w:t>
      </w:r>
    </w:p>
    <w:p w14:paraId="127D4E6C" w14:textId="77777777" w:rsidR="006F4FC5" w:rsidRDefault="006F4FC5">
      <w:pPr>
        <w:contextualSpacing/>
        <w:jc w:val="center"/>
        <w:rPr>
          <w:sz w:val="28"/>
          <w:szCs w:val="28"/>
        </w:rPr>
      </w:pPr>
    </w:p>
    <w:p w14:paraId="6C36485E" w14:textId="77777777" w:rsidR="002D2598" w:rsidRPr="002D2598" w:rsidRDefault="002D2598" w:rsidP="002D2598">
      <w:pPr>
        <w:jc w:val="center"/>
        <w:rPr>
          <w:b/>
          <w:sz w:val="28"/>
          <w:szCs w:val="28"/>
        </w:rPr>
      </w:pPr>
      <w:r w:rsidRPr="002D2598">
        <w:rPr>
          <w:b/>
          <w:sz w:val="28"/>
          <w:szCs w:val="28"/>
        </w:rPr>
        <w:t>Рабочая программа дисциплины</w:t>
      </w:r>
    </w:p>
    <w:p w14:paraId="798334C2" w14:textId="77777777" w:rsidR="002D2598" w:rsidRPr="002D2598" w:rsidRDefault="002D2598" w:rsidP="002D2598">
      <w:pPr>
        <w:jc w:val="center"/>
        <w:rPr>
          <w:sz w:val="28"/>
          <w:szCs w:val="28"/>
        </w:rPr>
      </w:pPr>
      <w:r w:rsidRPr="002D2598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98BE4FF" w14:textId="77777777" w:rsidR="006F4FC5" w:rsidRDefault="002D2598">
      <w:pPr>
        <w:jc w:val="center"/>
        <w:rPr>
          <w:sz w:val="28"/>
          <w:szCs w:val="28"/>
        </w:rPr>
      </w:pPr>
      <w:r w:rsidRPr="002D2598">
        <w:rPr>
          <w:sz w:val="28"/>
          <w:szCs w:val="28"/>
        </w:rPr>
        <w:t>38.03.02</w:t>
      </w:r>
      <w:r w:rsidR="00296665">
        <w:rPr>
          <w:sz w:val="28"/>
          <w:szCs w:val="28"/>
        </w:rPr>
        <w:t xml:space="preserve"> - </w:t>
      </w:r>
      <w:r w:rsidRPr="002D2598">
        <w:rPr>
          <w:sz w:val="28"/>
          <w:szCs w:val="28"/>
        </w:rPr>
        <w:t>Менеджмент, ОП «Управление бизнесом», профил</w:t>
      </w:r>
      <w:r w:rsidR="00B014D1">
        <w:rPr>
          <w:sz w:val="28"/>
          <w:szCs w:val="28"/>
        </w:rPr>
        <w:t xml:space="preserve">ь </w:t>
      </w:r>
      <w:r w:rsidRPr="002D2598">
        <w:rPr>
          <w:sz w:val="28"/>
          <w:szCs w:val="28"/>
        </w:rPr>
        <w:t>«Управление продуктом»</w:t>
      </w:r>
    </w:p>
    <w:p w14:paraId="46DCE17B" w14:textId="77777777" w:rsidR="00B014D1" w:rsidRDefault="00B014D1">
      <w:pPr>
        <w:jc w:val="center"/>
        <w:rPr>
          <w:sz w:val="28"/>
          <w:szCs w:val="28"/>
        </w:rPr>
      </w:pPr>
    </w:p>
    <w:p w14:paraId="22C2F32B" w14:textId="77777777" w:rsidR="006F4FC5" w:rsidRDefault="006F4FC5">
      <w:pPr>
        <w:jc w:val="center"/>
        <w:rPr>
          <w:sz w:val="28"/>
          <w:szCs w:val="28"/>
        </w:rPr>
      </w:pPr>
    </w:p>
    <w:p w14:paraId="2BF7770A" w14:textId="77777777" w:rsidR="006F4FC5" w:rsidRDefault="006F4FC5">
      <w:pPr>
        <w:jc w:val="center"/>
        <w:rPr>
          <w:sz w:val="28"/>
          <w:szCs w:val="28"/>
        </w:rPr>
      </w:pPr>
    </w:p>
    <w:p w14:paraId="4F9E79DF" w14:textId="77777777" w:rsidR="001100D1" w:rsidRPr="00A5185C" w:rsidRDefault="001100D1" w:rsidP="001100D1">
      <w:pPr>
        <w:ind w:right="-2"/>
        <w:jc w:val="center"/>
        <w:rPr>
          <w:i/>
          <w:iCs/>
          <w:sz w:val="28"/>
        </w:rPr>
      </w:pPr>
      <w:r w:rsidRPr="00A5185C">
        <w:rPr>
          <w:i/>
          <w:iCs/>
          <w:sz w:val="28"/>
        </w:rPr>
        <w:t xml:space="preserve">Рекомендовано Ученым советом Факультета «Высшая школа управления» </w:t>
      </w:r>
    </w:p>
    <w:p w14:paraId="0DB6458B" w14:textId="3FA4E0AF" w:rsidR="001100D1" w:rsidRPr="00A5185C" w:rsidRDefault="001100D1" w:rsidP="001100D1">
      <w:pPr>
        <w:ind w:right="-2"/>
        <w:jc w:val="center"/>
        <w:rPr>
          <w:i/>
          <w:iCs/>
          <w:sz w:val="28"/>
        </w:rPr>
      </w:pPr>
      <w:r w:rsidRPr="00A5185C">
        <w:rPr>
          <w:i/>
          <w:iCs/>
          <w:sz w:val="28"/>
        </w:rPr>
        <w:t>(протокол №</w:t>
      </w:r>
      <w:r w:rsidR="00C86B81">
        <w:rPr>
          <w:i/>
          <w:iCs/>
          <w:sz w:val="28"/>
        </w:rPr>
        <w:t xml:space="preserve"> 27</w:t>
      </w:r>
      <w:r w:rsidRPr="00A5185C">
        <w:rPr>
          <w:i/>
          <w:iCs/>
          <w:sz w:val="28"/>
        </w:rPr>
        <w:t xml:space="preserve"> от</w:t>
      </w:r>
      <w:r w:rsidR="00C86B81">
        <w:rPr>
          <w:i/>
          <w:iCs/>
          <w:sz w:val="28"/>
        </w:rPr>
        <w:t xml:space="preserve"> 28.02. </w:t>
      </w:r>
      <w:r w:rsidRPr="00A5185C">
        <w:rPr>
          <w:i/>
          <w:iCs/>
          <w:sz w:val="28"/>
        </w:rPr>
        <w:t>202</w:t>
      </w:r>
      <w:r>
        <w:rPr>
          <w:i/>
          <w:iCs/>
          <w:sz w:val="28"/>
        </w:rPr>
        <w:t>3</w:t>
      </w:r>
      <w:r w:rsidRPr="00A5185C">
        <w:rPr>
          <w:i/>
          <w:iCs/>
          <w:sz w:val="28"/>
        </w:rPr>
        <w:t xml:space="preserve"> г.)</w:t>
      </w:r>
    </w:p>
    <w:p w14:paraId="24969DB2" w14:textId="77777777" w:rsidR="001100D1" w:rsidRPr="00A5185C" w:rsidRDefault="001100D1" w:rsidP="001100D1">
      <w:pPr>
        <w:ind w:right="-2"/>
        <w:jc w:val="center"/>
        <w:rPr>
          <w:i/>
          <w:iCs/>
          <w:sz w:val="28"/>
        </w:rPr>
      </w:pPr>
    </w:p>
    <w:p w14:paraId="412C71FB" w14:textId="77777777" w:rsidR="001100D1" w:rsidRPr="00A5185C" w:rsidRDefault="001100D1" w:rsidP="001100D1">
      <w:pPr>
        <w:ind w:right="-2"/>
        <w:jc w:val="center"/>
        <w:rPr>
          <w:i/>
          <w:iCs/>
          <w:sz w:val="28"/>
        </w:rPr>
      </w:pPr>
      <w:r w:rsidRPr="00A5185C">
        <w:rPr>
          <w:i/>
          <w:iCs/>
          <w:sz w:val="28"/>
        </w:rPr>
        <w:t>Одобрено Советом учебно-научного Департамента менеджмента и инноваций</w:t>
      </w:r>
    </w:p>
    <w:p w14:paraId="611D8C7D" w14:textId="334C7630" w:rsidR="001100D1" w:rsidRPr="00A5185C" w:rsidRDefault="001100D1" w:rsidP="001100D1">
      <w:pPr>
        <w:ind w:right="-2"/>
        <w:jc w:val="center"/>
        <w:rPr>
          <w:sz w:val="28"/>
        </w:rPr>
      </w:pPr>
      <w:r w:rsidRPr="00A5185C">
        <w:rPr>
          <w:i/>
          <w:iCs/>
          <w:sz w:val="28"/>
        </w:rPr>
        <w:t>(протокол №</w:t>
      </w:r>
      <w:r w:rsidR="00C86B81">
        <w:rPr>
          <w:i/>
          <w:iCs/>
          <w:sz w:val="28"/>
        </w:rPr>
        <w:t xml:space="preserve"> </w:t>
      </w:r>
      <w:r w:rsidRPr="0099788E">
        <w:rPr>
          <w:i/>
          <w:iCs/>
          <w:sz w:val="28"/>
        </w:rPr>
        <w:t>11</w:t>
      </w:r>
      <w:r w:rsidRPr="00A5185C">
        <w:rPr>
          <w:i/>
          <w:iCs/>
          <w:sz w:val="28"/>
        </w:rPr>
        <w:t xml:space="preserve"> </w:t>
      </w:r>
      <w:r w:rsidRPr="00835433">
        <w:rPr>
          <w:i/>
          <w:iCs/>
          <w:sz w:val="28"/>
        </w:rPr>
        <w:t>от</w:t>
      </w:r>
      <w:r w:rsidR="00C86B81">
        <w:rPr>
          <w:i/>
          <w:iCs/>
          <w:sz w:val="28"/>
        </w:rPr>
        <w:t xml:space="preserve"> </w:t>
      </w:r>
      <w:r w:rsidRPr="00835433">
        <w:rPr>
          <w:i/>
          <w:iCs/>
          <w:sz w:val="28"/>
        </w:rPr>
        <w:t>30.01.2023г.</w:t>
      </w:r>
      <w:r w:rsidRPr="00A5185C">
        <w:rPr>
          <w:i/>
          <w:iCs/>
          <w:sz w:val="28"/>
        </w:rPr>
        <w:t>)</w:t>
      </w:r>
    </w:p>
    <w:p w14:paraId="45A37D3D" w14:textId="77777777" w:rsidR="006F4FC5" w:rsidRDefault="006F4FC5">
      <w:pPr>
        <w:jc w:val="center"/>
        <w:rPr>
          <w:b/>
          <w:bCs/>
          <w:sz w:val="28"/>
          <w:szCs w:val="28"/>
        </w:rPr>
      </w:pPr>
    </w:p>
    <w:p w14:paraId="2C08613B" w14:textId="77777777" w:rsidR="006F4FC5" w:rsidRDefault="006F4FC5">
      <w:pPr>
        <w:jc w:val="center"/>
        <w:rPr>
          <w:b/>
          <w:bCs/>
          <w:sz w:val="28"/>
          <w:szCs w:val="28"/>
        </w:rPr>
      </w:pPr>
    </w:p>
    <w:p w14:paraId="5886E6A1" w14:textId="77777777" w:rsidR="006F4FC5" w:rsidRDefault="006F4FC5">
      <w:pPr>
        <w:jc w:val="center"/>
        <w:rPr>
          <w:b/>
          <w:bCs/>
          <w:sz w:val="28"/>
          <w:szCs w:val="28"/>
        </w:rPr>
      </w:pPr>
    </w:p>
    <w:p w14:paraId="4A4A924B" w14:textId="77777777" w:rsidR="006F4FC5" w:rsidRDefault="006F4FC5">
      <w:pPr>
        <w:jc w:val="center"/>
        <w:rPr>
          <w:b/>
          <w:bCs/>
          <w:sz w:val="28"/>
          <w:szCs w:val="28"/>
        </w:rPr>
      </w:pPr>
    </w:p>
    <w:p w14:paraId="29DB1EFD" w14:textId="77777777" w:rsidR="00E45F89" w:rsidRDefault="00E45F89">
      <w:pPr>
        <w:jc w:val="center"/>
        <w:rPr>
          <w:b/>
          <w:bCs/>
          <w:sz w:val="28"/>
          <w:szCs w:val="28"/>
        </w:rPr>
      </w:pPr>
    </w:p>
    <w:p w14:paraId="56409E49" w14:textId="77777777" w:rsidR="005A6563" w:rsidRDefault="005A6563">
      <w:pPr>
        <w:jc w:val="center"/>
        <w:rPr>
          <w:bCs/>
          <w:sz w:val="28"/>
          <w:szCs w:val="28"/>
        </w:rPr>
      </w:pPr>
    </w:p>
    <w:p w14:paraId="08053036" w14:textId="77777777" w:rsidR="006F4FC5" w:rsidRDefault="00210E74">
      <w:pPr>
        <w:jc w:val="center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>Москва</w:t>
      </w:r>
      <w:r>
        <w:rPr>
          <w:bCs/>
          <w:caps/>
          <w:sz w:val="28"/>
          <w:szCs w:val="28"/>
        </w:rPr>
        <w:t xml:space="preserve"> 20</w:t>
      </w:r>
      <w:r w:rsidR="00213F91">
        <w:rPr>
          <w:bCs/>
          <w:caps/>
          <w:sz w:val="28"/>
          <w:szCs w:val="28"/>
        </w:rPr>
        <w:t>2</w:t>
      </w:r>
      <w:r w:rsidR="002D6428">
        <w:rPr>
          <w:bCs/>
          <w:caps/>
          <w:sz w:val="28"/>
          <w:szCs w:val="28"/>
        </w:rPr>
        <w:t>3</w:t>
      </w:r>
      <w:r>
        <w:br w:type="page"/>
      </w:r>
    </w:p>
    <w:p w14:paraId="4A174B5A" w14:textId="77777777" w:rsidR="006F4FC5" w:rsidRDefault="00CE7592" w:rsidP="00E45F89">
      <w:pPr>
        <w:pStyle w:val="24"/>
        <w:spacing w:after="0" w:line="240" w:lineRule="auto"/>
        <w:jc w:val="center"/>
        <w:rPr>
          <w:b/>
          <w:sz w:val="28"/>
          <w:szCs w:val="28"/>
        </w:rPr>
      </w:pPr>
      <w:r w:rsidRPr="00CE7592">
        <w:rPr>
          <w:b/>
          <w:sz w:val="28"/>
          <w:szCs w:val="28"/>
        </w:rPr>
        <w:lastRenderedPageBreak/>
        <w:t>СОДЕРЖАНИЕ</w:t>
      </w:r>
    </w:p>
    <w:p w14:paraId="7AB29D53" w14:textId="77777777" w:rsidR="00E45F89" w:rsidRPr="00CE7592" w:rsidRDefault="00E45F89" w:rsidP="00E45F89">
      <w:pPr>
        <w:pStyle w:val="24"/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9525" w:type="dxa"/>
        <w:tblLayout w:type="fixed"/>
        <w:tblLook w:val="04A0" w:firstRow="1" w:lastRow="0" w:firstColumn="1" w:lastColumn="0" w:noHBand="0" w:noVBand="1"/>
      </w:tblPr>
      <w:tblGrid>
        <w:gridCol w:w="600"/>
        <w:gridCol w:w="8220"/>
        <w:gridCol w:w="705"/>
      </w:tblGrid>
      <w:tr w:rsidR="006F4FC5" w14:paraId="01CED4B5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6CFE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1.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1F39" w14:textId="77777777" w:rsidR="006F4FC5" w:rsidRDefault="00210E74">
            <w:pPr>
              <w:widowControl w:val="0"/>
              <w:spacing w:after="160"/>
              <w:jc w:val="both"/>
            </w:pPr>
            <w:r>
              <w:rPr>
                <w:rFonts w:eastAsia="TimesNewRomanPSMT;MS Mincho"/>
              </w:rPr>
              <w:t>Наименование дисциплины</w:t>
            </w:r>
            <w:r>
              <w:rPr>
                <w:rFonts w:eastAsia="TimesNewRomanPS-BoldMT;MS Minch"/>
              </w:rPr>
              <w:t>…………………………………..…………..…...</w:t>
            </w:r>
            <w:r w:rsidR="00CE7592">
              <w:rPr>
                <w:rFonts w:eastAsia="TimesNewRomanPS-BoldMT;MS Minch"/>
              </w:rPr>
              <w:t>.......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E841B" w14:textId="77777777" w:rsidR="006F4FC5" w:rsidRPr="003A4832" w:rsidRDefault="006E14AF">
            <w:pPr>
              <w:widowControl w:val="0"/>
              <w:spacing w:after="160"/>
              <w:jc w:val="center"/>
              <w:rPr>
                <w:rFonts w:eastAsia="TimesNewRomanPS-BoldMT;MS Minch"/>
                <w:bCs/>
                <w:lang w:eastAsia="zh-CN"/>
              </w:rPr>
            </w:pPr>
            <w:r w:rsidRPr="003A4832">
              <w:rPr>
                <w:rFonts w:eastAsia="TimesNewRomanPS-BoldMT;MS Minch"/>
                <w:bCs/>
                <w:lang w:eastAsia="zh-CN"/>
              </w:rPr>
              <w:t>3</w:t>
            </w:r>
          </w:p>
        </w:tc>
      </w:tr>
      <w:tr w:rsidR="006F4FC5" w14:paraId="3980BB2A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CF82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2.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B16E" w14:textId="77777777" w:rsidR="006F4FC5" w:rsidRDefault="00210E74">
            <w:pPr>
              <w:widowControl w:val="0"/>
              <w:spacing w:after="160"/>
              <w:jc w:val="both"/>
              <w:rPr>
                <w:rFonts w:eastAsia="TimesNewRomanPSMT;MS Mincho"/>
              </w:rPr>
            </w:pPr>
            <w:r>
              <w:rPr>
                <w:rFonts w:eastAsia="TimesNewRomanPSMT;MS Mincho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дисциплине…………..…………</w:t>
            </w:r>
            <w:r w:rsidR="00CE7592">
              <w:rPr>
                <w:rFonts w:eastAsia="TimesNewRomanPSMT;MS Mincho"/>
              </w:rPr>
              <w:t>…….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69576" w14:textId="77777777" w:rsidR="006F4FC5" w:rsidRPr="003A4832" w:rsidRDefault="006E14AF">
            <w:pPr>
              <w:widowControl w:val="0"/>
              <w:spacing w:after="160"/>
              <w:jc w:val="center"/>
              <w:rPr>
                <w:rFonts w:eastAsia="TimesNewRomanPS-BoldMT;MS Minch"/>
                <w:bCs/>
                <w:lang w:eastAsia="zh-CN"/>
              </w:rPr>
            </w:pPr>
            <w:r w:rsidRPr="003A4832">
              <w:rPr>
                <w:rFonts w:eastAsia="TimesNewRomanPS-BoldMT;MS Minch"/>
                <w:bCs/>
                <w:lang w:eastAsia="zh-CN"/>
              </w:rPr>
              <w:t>3</w:t>
            </w:r>
          </w:p>
        </w:tc>
      </w:tr>
      <w:tr w:rsidR="006F4FC5" w14:paraId="682AB384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184C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3.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CD82" w14:textId="77777777" w:rsidR="006F4FC5" w:rsidRDefault="00210E74">
            <w:pPr>
              <w:widowControl w:val="0"/>
              <w:spacing w:after="160"/>
              <w:jc w:val="both"/>
              <w:rPr>
                <w:rFonts w:eastAsia="TimesNewRomanPSMT;MS Mincho"/>
              </w:rPr>
            </w:pPr>
            <w:r>
              <w:rPr>
                <w:rFonts w:eastAsia="TimesNewRomanPSMT;MS Mincho"/>
              </w:rPr>
              <w:t>Место дисциплины в структуре образовательной программы ……………</w:t>
            </w:r>
            <w:r w:rsidR="00CE7592">
              <w:rPr>
                <w:rFonts w:eastAsia="TimesNewRomanPSMT;MS Mincho"/>
              </w:rPr>
              <w:t>……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9F361" w14:textId="77777777" w:rsidR="006F4FC5" w:rsidRPr="003A4832" w:rsidRDefault="00D4758B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4</w:t>
            </w:r>
          </w:p>
        </w:tc>
      </w:tr>
      <w:tr w:rsidR="006F4FC5" w14:paraId="45413585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C2A4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4.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F8CD" w14:textId="77777777" w:rsidR="006F4FC5" w:rsidRDefault="00210E74">
            <w:pPr>
              <w:widowControl w:val="0"/>
              <w:spacing w:after="160"/>
              <w:jc w:val="both"/>
              <w:rPr>
                <w:rFonts w:eastAsia="TimesNewRomanPSMT;MS Mincho"/>
              </w:rPr>
            </w:pPr>
            <w:r>
              <w:rPr>
                <w:rFonts w:eastAsia="TimesNewRomanPSMT;MS Minch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обучающихся…..………………………………......</w:t>
            </w:r>
            <w:r w:rsidR="00CE7592">
              <w:rPr>
                <w:rFonts w:eastAsia="TimesNewRomanPSMT;MS Mincho"/>
              </w:rPr>
              <w:t>.................................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DA789" w14:textId="77777777" w:rsidR="006F4FC5" w:rsidRPr="003A4832" w:rsidRDefault="00D4758B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4</w:t>
            </w:r>
          </w:p>
        </w:tc>
      </w:tr>
      <w:tr w:rsidR="006F4FC5" w14:paraId="7E5A05BA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07CE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5.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5787" w14:textId="77777777" w:rsidR="006F4FC5" w:rsidRDefault="00210E74">
            <w:pPr>
              <w:widowControl w:val="0"/>
              <w:spacing w:after="160"/>
              <w:jc w:val="both"/>
              <w:rPr>
                <w:rFonts w:eastAsia="TimesNewRomanPSMT;MS Mincho"/>
                <w:bCs/>
              </w:rPr>
            </w:pPr>
            <w:r>
              <w:rPr>
                <w:rFonts w:eastAsia="TimesNewRomanPSMT;MS Mincho"/>
                <w:bCs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занятий………………………………………………………………</w:t>
            </w:r>
            <w:r w:rsidR="00CE7592">
              <w:rPr>
                <w:rFonts w:eastAsia="TimesNewRomanPSMT;MS Mincho"/>
                <w:bCs/>
              </w:rPr>
              <w:t>…..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9D340" w14:textId="77777777" w:rsidR="006F4FC5" w:rsidRPr="003A4832" w:rsidRDefault="00D4758B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4</w:t>
            </w:r>
          </w:p>
        </w:tc>
      </w:tr>
      <w:tr w:rsidR="006F4FC5" w14:paraId="544B86F6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BBB6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5.1.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1ACB" w14:textId="77777777" w:rsidR="006F4FC5" w:rsidRDefault="00210E74">
            <w:pPr>
              <w:widowControl w:val="0"/>
              <w:spacing w:after="160"/>
              <w:jc w:val="both"/>
            </w:pPr>
            <w:r>
              <w:rPr>
                <w:rFonts w:eastAsia="TimesNewRomanPSMT;MS Mincho"/>
              </w:rPr>
              <w:t>Содержание дисциплины</w:t>
            </w:r>
            <w:r>
              <w:rPr>
                <w:rFonts w:eastAsia="TimesNewRomanPS-BoldMT;MS Minch"/>
              </w:rPr>
              <w:t>………………………………………………..……</w:t>
            </w:r>
            <w:r w:rsidR="00CE7592">
              <w:rPr>
                <w:rFonts w:eastAsia="TimesNewRomanPS-BoldMT;MS Minch"/>
              </w:rPr>
              <w:t>…..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0CA3D" w14:textId="77777777" w:rsidR="006F4FC5" w:rsidRPr="003A4832" w:rsidRDefault="00D4758B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4</w:t>
            </w:r>
          </w:p>
        </w:tc>
      </w:tr>
      <w:tr w:rsidR="006F4FC5" w14:paraId="3F853685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6E7F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5.2.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CE3E4" w14:textId="77777777" w:rsidR="006F4FC5" w:rsidRDefault="00210E74">
            <w:pPr>
              <w:widowControl w:val="0"/>
              <w:spacing w:after="160"/>
              <w:jc w:val="both"/>
              <w:rPr>
                <w:rFonts w:eastAsia="TimesNewRomanPS-BoldMT;MS Minch"/>
              </w:rPr>
            </w:pPr>
            <w:r>
              <w:rPr>
                <w:rFonts w:eastAsia="TimesNewRomanPS-BoldMT;MS Minch"/>
              </w:rPr>
              <w:t>Учебно-тематический план…………………………………………………...</w:t>
            </w:r>
            <w:r w:rsidR="00CE7592">
              <w:rPr>
                <w:rFonts w:eastAsia="TimesNewRomanPS-BoldMT;MS Minch"/>
              </w:rPr>
              <w:t>.....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F6F15" w14:textId="77777777" w:rsidR="006F4FC5" w:rsidRPr="003A4832" w:rsidRDefault="00D4758B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6</w:t>
            </w:r>
          </w:p>
        </w:tc>
      </w:tr>
      <w:tr w:rsidR="006F4FC5" w14:paraId="43011E08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6780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5.3.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9BE0" w14:textId="77777777" w:rsidR="006F4FC5" w:rsidRDefault="00210E74">
            <w:pPr>
              <w:widowControl w:val="0"/>
              <w:spacing w:after="160"/>
              <w:jc w:val="both"/>
              <w:rPr>
                <w:rFonts w:eastAsia="TimesNewRomanPSMT;MS Mincho"/>
                <w:bCs/>
              </w:rPr>
            </w:pPr>
            <w:r>
              <w:rPr>
                <w:rFonts w:eastAsia="TimesNewRomanPSMT;MS Mincho"/>
                <w:bCs/>
              </w:rPr>
              <w:t>Содержание семинаров, практических занятий…………………….......</w:t>
            </w:r>
            <w:r w:rsidR="00CE7592">
              <w:rPr>
                <w:rFonts w:eastAsia="TimesNewRomanPSMT;MS Mincho"/>
                <w:bCs/>
              </w:rPr>
              <w:t>............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CBC51" w14:textId="77777777" w:rsidR="006F4FC5" w:rsidRPr="003A4832" w:rsidRDefault="00D4758B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7</w:t>
            </w:r>
          </w:p>
        </w:tc>
      </w:tr>
      <w:tr w:rsidR="006F4FC5" w14:paraId="12D60F4E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F200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6.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9C5A" w14:textId="77777777" w:rsidR="006F4FC5" w:rsidRDefault="00210E74">
            <w:pPr>
              <w:widowControl w:val="0"/>
              <w:spacing w:after="160"/>
              <w:jc w:val="both"/>
              <w:rPr>
                <w:rFonts w:eastAsia="TimesNewRomanPSMT;MS Mincho"/>
                <w:bCs/>
              </w:rPr>
            </w:pPr>
            <w:r>
              <w:rPr>
                <w:rFonts w:eastAsia="TimesNewRomanPSMT;MS Mincho"/>
                <w:bCs/>
              </w:rPr>
              <w:t>Перечень учебно-методического обеспечения для самостоятельной работы обучающихся по дисциплине</w:t>
            </w:r>
            <w:r w:rsidR="00CE7592">
              <w:rPr>
                <w:rFonts w:eastAsia="TimesNewRomanPSMT;MS Mincho"/>
                <w:bCs/>
              </w:rPr>
              <w:t xml:space="preserve"> </w:t>
            </w:r>
            <w:r>
              <w:rPr>
                <w:rFonts w:eastAsia="TimesNewRomanPSMT;MS Mincho"/>
                <w:bCs/>
              </w:rPr>
              <w:t>…...……………………………………</w:t>
            </w:r>
            <w:r w:rsidR="00CE7592">
              <w:rPr>
                <w:rFonts w:eastAsia="TimesNewRomanPSMT;MS Mincho"/>
                <w:bCs/>
              </w:rPr>
              <w:t>………….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C04EF" w14:textId="2CF2DD54" w:rsidR="006F4FC5" w:rsidRPr="003A4832" w:rsidRDefault="003A4832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9</w:t>
            </w:r>
          </w:p>
        </w:tc>
      </w:tr>
      <w:tr w:rsidR="006F4FC5" w14:paraId="72ED46D7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EBF1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6.1.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56C4" w14:textId="77777777" w:rsidR="006F4FC5" w:rsidRDefault="00210E74">
            <w:pPr>
              <w:widowControl w:val="0"/>
              <w:spacing w:after="160"/>
              <w:jc w:val="both"/>
              <w:rPr>
                <w:rFonts w:eastAsia="TimesNewRomanPSMT;MS Mincho"/>
                <w:bCs/>
              </w:rPr>
            </w:pPr>
            <w:r>
              <w:rPr>
                <w:rFonts w:eastAsia="TimesNewRomanPSMT;MS Mincho"/>
                <w:bCs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E7592">
              <w:rPr>
                <w:rFonts w:eastAsia="TimesNewRomanPSMT;MS Mincho"/>
                <w:bCs/>
              </w:rPr>
              <w:t xml:space="preserve"> </w:t>
            </w:r>
            <w:r>
              <w:rPr>
                <w:rFonts w:eastAsia="TimesNewRomanPSMT;MS Mincho"/>
                <w:bCs/>
              </w:rPr>
              <w:t>..……………</w:t>
            </w:r>
            <w:r w:rsidR="00CE7592">
              <w:rPr>
                <w:rFonts w:eastAsia="TimesNewRomanPSMT;MS Mincho"/>
                <w:bCs/>
              </w:rPr>
              <w:t>…………………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26B5B" w14:textId="04B845CE" w:rsidR="006F4FC5" w:rsidRPr="003A4832" w:rsidRDefault="003A4832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9</w:t>
            </w:r>
          </w:p>
        </w:tc>
      </w:tr>
      <w:tr w:rsidR="006F4FC5" w14:paraId="1B8FE2AD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9C92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6.2.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4742" w14:textId="77777777" w:rsidR="006F4FC5" w:rsidRDefault="00210E74">
            <w:pPr>
              <w:widowControl w:val="0"/>
              <w:spacing w:after="160"/>
              <w:jc w:val="both"/>
              <w:rPr>
                <w:bCs/>
              </w:rPr>
            </w:pPr>
            <w:r>
              <w:rPr>
                <w:bCs/>
              </w:rPr>
              <w:t>Перечень вопросов, заданий, тем для подготовки к текущему контролю …</w:t>
            </w:r>
            <w:r w:rsidR="00CE7592">
              <w:rPr>
                <w:bCs/>
              </w:rPr>
              <w:t>….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C8DFC" w14:textId="10BC75A2" w:rsidR="006F4FC5" w:rsidRPr="003A4832" w:rsidRDefault="003A4832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10</w:t>
            </w:r>
          </w:p>
        </w:tc>
      </w:tr>
      <w:tr w:rsidR="006F4FC5" w14:paraId="084032FC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D080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7.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AD8B" w14:textId="77777777" w:rsidR="006F4FC5" w:rsidRDefault="00210E74">
            <w:pPr>
              <w:keepNext/>
              <w:keepLines/>
              <w:widowControl w:val="0"/>
              <w:spacing w:after="160"/>
              <w:jc w:val="both"/>
              <w:outlineLvl w:val="3"/>
              <w:rPr>
                <w:bCs/>
              </w:rPr>
            </w:pPr>
            <w:r>
              <w:rPr>
                <w:bCs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  <w:r w:rsidR="00CE7592">
              <w:rPr>
                <w:bCs/>
              </w:rPr>
              <w:t>…..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C8ED5" w14:textId="77777777" w:rsidR="006F4FC5" w:rsidRPr="003A4832" w:rsidRDefault="00D4758B" w:rsidP="0070680C">
            <w:pPr>
              <w:widowControl w:val="0"/>
              <w:spacing w:after="160"/>
              <w:jc w:val="center"/>
              <w:rPr>
                <w:rFonts w:eastAsia="TimesNewRomanPS-BoldMT;MS Minch"/>
                <w:bCs/>
              </w:rPr>
            </w:pPr>
            <w:r w:rsidRPr="003A4832">
              <w:rPr>
                <w:rFonts w:eastAsia="TimesNewRomanPS-BoldMT;MS Minch"/>
                <w:bCs/>
              </w:rPr>
              <w:t>12</w:t>
            </w:r>
          </w:p>
        </w:tc>
      </w:tr>
      <w:tr w:rsidR="006F4FC5" w14:paraId="1D2E8A45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AA77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8.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648F" w14:textId="77777777" w:rsidR="006F4FC5" w:rsidRDefault="00210E74">
            <w:pPr>
              <w:widowControl w:val="0"/>
              <w:spacing w:after="160"/>
              <w:jc w:val="both"/>
              <w:rPr>
                <w:rFonts w:eastAsia="TimesNewRomanPS-BoldMT;MS Minch"/>
              </w:rPr>
            </w:pPr>
            <w:r>
              <w:rPr>
                <w:rFonts w:eastAsia="TimesNewRomanPS-BoldMT;MS Minch"/>
              </w:rPr>
              <w:t>Перечень основной и дополнительной учебной литературы, необходимой для освоения дисциплины ……………………………………………………</w:t>
            </w:r>
            <w:r w:rsidR="00CE7592">
              <w:rPr>
                <w:rFonts w:eastAsia="TimesNewRomanPS-BoldMT;MS Minch"/>
              </w:rPr>
              <w:t>……….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686CF" w14:textId="77777777" w:rsidR="006F4FC5" w:rsidRPr="003A4832" w:rsidRDefault="00D4758B" w:rsidP="00AB266F">
            <w:pPr>
              <w:widowControl w:val="0"/>
              <w:spacing w:after="160"/>
              <w:jc w:val="center"/>
            </w:pPr>
            <w:r w:rsidRPr="003A4832">
              <w:t>16</w:t>
            </w:r>
          </w:p>
        </w:tc>
      </w:tr>
      <w:tr w:rsidR="006F4FC5" w14:paraId="4F155935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2F18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9.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5DC6" w14:textId="77777777" w:rsidR="006F4FC5" w:rsidRDefault="00210E74">
            <w:pPr>
              <w:keepNext/>
              <w:keepLines/>
              <w:widowControl w:val="0"/>
              <w:spacing w:after="160"/>
              <w:jc w:val="both"/>
              <w:outlineLvl w:val="3"/>
              <w:rPr>
                <w:bCs/>
              </w:rPr>
            </w:pPr>
            <w:r>
              <w:rPr>
                <w:bCs/>
              </w:rPr>
              <w:t>Перечень ресурсов информационно-телекоммуникационной сети «Интернет», необходимых для освоения дисциплины………………………</w:t>
            </w:r>
            <w:r w:rsidR="00CE7592">
              <w:rPr>
                <w:bCs/>
              </w:rPr>
              <w:t>….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C354C" w14:textId="77777777" w:rsidR="006F4FC5" w:rsidRPr="003A4832" w:rsidRDefault="00D4758B">
            <w:pPr>
              <w:widowControl w:val="0"/>
              <w:spacing w:after="160"/>
              <w:jc w:val="center"/>
            </w:pPr>
            <w:r w:rsidRPr="003A4832">
              <w:t>18</w:t>
            </w:r>
          </w:p>
        </w:tc>
      </w:tr>
      <w:tr w:rsidR="006F4FC5" w14:paraId="485EBCA8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33BA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10.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2882" w14:textId="77777777" w:rsidR="006F4FC5" w:rsidRDefault="00210E74">
            <w:pPr>
              <w:keepNext/>
              <w:keepLines/>
              <w:widowControl w:val="0"/>
              <w:spacing w:after="160"/>
              <w:jc w:val="both"/>
              <w:outlineLvl w:val="3"/>
              <w:rPr>
                <w:bCs/>
              </w:rPr>
            </w:pPr>
            <w:r>
              <w:rPr>
                <w:bCs/>
              </w:rPr>
              <w:t>Методические указания для обучающихся по освоению дисциплины …...</w:t>
            </w:r>
            <w:r w:rsidR="00CE7592">
              <w:rPr>
                <w:bCs/>
              </w:rPr>
              <w:t>......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3D712" w14:textId="52BAB143" w:rsidR="006F4FC5" w:rsidRPr="003A4832" w:rsidRDefault="00D4758B">
            <w:pPr>
              <w:widowControl w:val="0"/>
              <w:spacing w:after="160"/>
              <w:jc w:val="center"/>
              <w:rPr>
                <w:rFonts w:eastAsia="TimesNewRomanPS-BoldMT;MS Minch"/>
                <w:bCs/>
                <w:lang w:eastAsia="zh-CN"/>
              </w:rPr>
            </w:pPr>
            <w:r w:rsidRPr="003A4832">
              <w:rPr>
                <w:rFonts w:eastAsia="TimesNewRomanPS-BoldMT;MS Minch"/>
                <w:bCs/>
                <w:lang w:eastAsia="zh-CN"/>
              </w:rPr>
              <w:t>1</w:t>
            </w:r>
            <w:r w:rsidR="003A4832" w:rsidRPr="003A4832">
              <w:rPr>
                <w:rFonts w:eastAsia="TimesNewRomanPS-BoldMT;MS Minch"/>
                <w:bCs/>
                <w:lang w:eastAsia="zh-CN"/>
              </w:rPr>
              <w:t>8</w:t>
            </w:r>
          </w:p>
        </w:tc>
      </w:tr>
      <w:tr w:rsidR="006F4FC5" w14:paraId="5A04C88E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612E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11.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0DFC" w14:textId="77777777" w:rsidR="006F4FC5" w:rsidRDefault="00210E74">
            <w:pPr>
              <w:widowControl w:val="0"/>
              <w:tabs>
                <w:tab w:val="left" w:pos="0"/>
                <w:tab w:val="left" w:pos="360"/>
                <w:tab w:val="left" w:pos="1100"/>
              </w:tabs>
              <w:spacing w:after="160"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E7592">
              <w:t xml:space="preserve"> ………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64227" w14:textId="77777777" w:rsidR="006F4FC5" w:rsidRPr="003A4832" w:rsidRDefault="00D4758B" w:rsidP="00F75A25">
            <w:pPr>
              <w:widowControl w:val="0"/>
              <w:spacing w:after="160"/>
              <w:jc w:val="center"/>
            </w:pPr>
            <w:r w:rsidRPr="003A4832">
              <w:t>23</w:t>
            </w:r>
          </w:p>
        </w:tc>
      </w:tr>
      <w:tr w:rsidR="006F4FC5" w14:paraId="0DFA11FF" w14:textId="77777777" w:rsidTr="0074652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C921" w14:textId="77777777" w:rsidR="006F4FC5" w:rsidRDefault="00210E74">
            <w:pPr>
              <w:widowControl w:val="0"/>
              <w:spacing w:after="160"/>
              <w:rPr>
                <w:rFonts w:eastAsia="TimesNewRomanPS-BoldMT;MS Minch"/>
                <w:bCs/>
              </w:rPr>
            </w:pPr>
            <w:r>
              <w:rPr>
                <w:rFonts w:eastAsia="TimesNewRomanPS-BoldMT;MS Minch"/>
                <w:bCs/>
              </w:rPr>
              <w:t>12.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ACC9" w14:textId="77777777" w:rsidR="006F4FC5" w:rsidRDefault="00210E74">
            <w:pPr>
              <w:widowControl w:val="0"/>
              <w:tabs>
                <w:tab w:val="left" w:pos="0"/>
                <w:tab w:val="left" w:pos="360"/>
                <w:tab w:val="left" w:pos="1100"/>
              </w:tabs>
              <w:spacing w:after="160"/>
              <w:jc w:val="both"/>
              <w:rPr>
                <w:rFonts w:eastAsia="TimesNewRomanPSMT;MS Mincho"/>
              </w:rPr>
            </w:pPr>
            <w:r>
              <w:rPr>
                <w:rFonts w:eastAsia="TimesNewRomanPSMT;MS Mincho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CE7592">
              <w:rPr>
                <w:rFonts w:eastAsia="TimesNewRomanPSMT;MS Mincho"/>
              </w:rPr>
              <w:t xml:space="preserve"> </w:t>
            </w:r>
            <w:r>
              <w:rPr>
                <w:rFonts w:eastAsia="TimesNewRomanPSMT;MS Mincho"/>
              </w:rPr>
              <w:t>………………</w:t>
            </w:r>
            <w:r w:rsidR="00CE7592">
              <w:rPr>
                <w:rFonts w:eastAsia="TimesNewRomanPSMT;MS Mincho"/>
              </w:rPr>
              <w:t>……………………..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F84E6" w14:textId="31A975EF" w:rsidR="006F4FC5" w:rsidRPr="003A4832" w:rsidRDefault="00D4758B" w:rsidP="00F75A25">
            <w:pPr>
              <w:widowControl w:val="0"/>
              <w:spacing w:after="160"/>
              <w:jc w:val="center"/>
            </w:pPr>
            <w:r w:rsidRPr="003A4832">
              <w:t>2</w:t>
            </w:r>
            <w:r w:rsidR="003A4832" w:rsidRPr="003A4832">
              <w:t>3</w:t>
            </w:r>
          </w:p>
        </w:tc>
      </w:tr>
    </w:tbl>
    <w:p w14:paraId="4D911E15" w14:textId="77777777" w:rsidR="006F4FC5" w:rsidRPr="005A6563" w:rsidRDefault="00210E74" w:rsidP="00746528">
      <w:pPr>
        <w:widowControl w:val="0"/>
        <w:spacing w:line="360" w:lineRule="auto"/>
        <w:ind w:firstLine="567"/>
        <w:jc w:val="both"/>
        <w:outlineLvl w:val="0"/>
        <w:rPr>
          <w:sz w:val="28"/>
          <w:szCs w:val="28"/>
        </w:rPr>
      </w:pPr>
      <w:r>
        <w:br w:type="page"/>
      </w:r>
      <w:bookmarkStart w:id="0" w:name="_Toc27351636"/>
      <w:r w:rsidRPr="005A6563">
        <w:rPr>
          <w:b/>
          <w:sz w:val="28"/>
          <w:szCs w:val="28"/>
        </w:rPr>
        <w:lastRenderedPageBreak/>
        <w:t>1. Наименование дисциплины</w:t>
      </w:r>
      <w:bookmarkEnd w:id="0"/>
    </w:p>
    <w:p w14:paraId="533BD92E" w14:textId="77777777" w:rsidR="006F4FC5" w:rsidRPr="005A6563" w:rsidRDefault="001912D7" w:rsidP="00746528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5A6563">
        <w:rPr>
          <w:rFonts w:eastAsia="TimesNewRomanPSMT"/>
          <w:sz w:val="28"/>
          <w:szCs w:val="28"/>
        </w:rPr>
        <w:t>«</w:t>
      </w:r>
      <w:r w:rsidR="00441B01">
        <w:rPr>
          <w:rFonts w:eastAsia="TimesNewRomanPSMT"/>
          <w:sz w:val="28"/>
          <w:szCs w:val="28"/>
        </w:rPr>
        <w:t>У</w:t>
      </w:r>
      <w:r w:rsidR="00441B01" w:rsidRPr="00441B01">
        <w:rPr>
          <w:rFonts w:eastAsia="TimesNewRomanPSMT"/>
          <w:sz w:val="28"/>
          <w:szCs w:val="28"/>
        </w:rPr>
        <w:t>правление командой и гибкие методологии разработки продукта</w:t>
      </w:r>
      <w:r w:rsidRPr="005A6563">
        <w:rPr>
          <w:rFonts w:eastAsia="TimesNewRomanPSMT"/>
          <w:sz w:val="28"/>
          <w:szCs w:val="28"/>
        </w:rPr>
        <w:t>»</w:t>
      </w:r>
    </w:p>
    <w:p w14:paraId="3A07937A" w14:textId="77777777" w:rsidR="006F4FC5" w:rsidRPr="005A6563" w:rsidRDefault="006F4FC5" w:rsidP="00746528">
      <w:pPr>
        <w:spacing w:line="360" w:lineRule="auto"/>
        <w:jc w:val="both"/>
        <w:rPr>
          <w:sz w:val="28"/>
          <w:szCs w:val="28"/>
        </w:rPr>
      </w:pPr>
    </w:p>
    <w:p w14:paraId="4FB17A06" w14:textId="77777777" w:rsidR="006F4FC5" w:rsidRPr="005A6563" w:rsidRDefault="00210E74" w:rsidP="00746528">
      <w:pPr>
        <w:widowControl w:val="0"/>
        <w:spacing w:line="360" w:lineRule="auto"/>
        <w:ind w:firstLine="567"/>
        <w:jc w:val="both"/>
        <w:outlineLvl w:val="0"/>
        <w:rPr>
          <w:sz w:val="28"/>
          <w:szCs w:val="28"/>
        </w:rPr>
      </w:pPr>
      <w:bookmarkStart w:id="1" w:name="_Toc27351637"/>
      <w:r w:rsidRPr="005A6563">
        <w:rPr>
          <w:b/>
          <w:sz w:val="28"/>
          <w:szCs w:val="28"/>
        </w:rPr>
        <w:t>2.</w:t>
      </w:r>
      <w:r w:rsidRPr="005A6563">
        <w:rPr>
          <w:b/>
          <w:color w:val="FF0000"/>
          <w:sz w:val="28"/>
          <w:szCs w:val="28"/>
        </w:rPr>
        <w:t xml:space="preserve"> </w:t>
      </w:r>
      <w:bookmarkEnd w:id="1"/>
      <w:r w:rsidRPr="005A6563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6A315B0" w14:textId="77777777" w:rsidR="006F4FC5" w:rsidRDefault="006F4FC5" w:rsidP="00746528">
      <w:pPr>
        <w:pStyle w:val="Default"/>
        <w:spacing w:line="360" w:lineRule="auto"/>
        <w:jc w:val="both"/>
        <w:rPr>
          <w:sz w:val="26"/>
          <w:szCs w:val="26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2410"/>
        <w:gridCol w:w="4536"/>
      </w:tblGrid>
      <w:tr w:rsidR="006F4FC5" w14:paraId="063EEC11" w14:textId="77777777" w:rsidTr="00ED0F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3F527" w14:textId="77777777" w:rsidR="006F4FC5" w:rsidRDefault="001912D7" w:rsidP="001912D7">
            <w:pPr>
              <w:widowControl w:val="0"/>
              <w:jc w:val="center"/>
            </w:pPr>
            <w:r>
              <w:rPr>
                <w:sz w:val="22"/>
                <w:szCs w:val="22"/>
              </w:rPr>
              <w:t>Код компе</w:t>
            </w:r>
            <w:r w:rsidR="00BF6209">
              <w:rPr>
                <w:sz w:val="22"/>
                <w:szCs w:val="22"/>
              </w:rPr>
              <w:t>-</w:t>
            </w:r>
            <w:r w:rsidR="00210E74">
              <w:rPr>
                <w:sz w:val="22"/>
                <w:szCs w:val="22"/>
              </w:rPr>
              <w:t>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0A870" w14:textId="77777777" w:rsidR="006F4FC5" w:rsidRDefault="00210E74" w:rsidP="001912D7">
            <w:pPr>
              <w:widowControl w:val="0"/>
              <w:jc w:val="center"/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D7A1" w14:textId="77777777" w:rsidR="006F4FC5" w:rsidRDefault="00210E74" w:rsidP="001912D7">
            <w:pPr>
              <w:widowControl w:val="0"/>
              <w:jc w:val="center"/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40F0" w14:textId="77777777" w:rsidR="006F4FC5" w:rsidRDefault="00210E74" w:rsidP="001912D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  <w:p w14:paraId="038AFE00" w14:textId="77777777" w:rsidR="00BF6209" w:rsidRDefault="00BF6209" w:rsidP="001912D7">
            <w:pPr>
              <w:widowControl w:val="0"/>
              <w:jc w:val="center"/>
            </w:pPr>
          </w:p>
        </w:tc>
      </w:tr>
      <w:tr w:rsidR="006F4FC5" w14:paraId="37AA767D" w14:textId="77777777" w:rsidTr="00ED0F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30624" w14:textId="77777777" w:rsidR="006F4FC5" w:rsidRPr="001912D7" w:rsidRDefault="00932827" w:rsidP="00EB0A0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ПКП-</w:t>
            </w:r>
            <w:r w:rsidR="00EB0A0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F753C" w14:textId="77777777" w:rsidR="006F4FC5" w:rsidRPr="00932827" w:rsidRDefault="00DA3284">
            <w:pPr>
              <w:widowControl w:val="0"/>
              <w:jc w:val="both"/>
              <w:rPr>
                <w:sz w:val="22"/>
                <w:szCs w:val="22"/>
              </w:rPr>
            </w:pPr>
            <w:r w:rsidRPr="00DA3284">
              <w:rPr>
                <w:sz w:val="22"/>
                <w:szCs w:val="22"/>
              </w:rPr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56B0" w14:textId="77777777" w:rsidR="00DA3284" w:rsidRPr="004A30F4" w:rsidRDefault="00DA3284" w:rsidP="00DA3284">
            <w:pPr>
              <w:widowControl w:val="0"/>
              <w:numPr>
                <w:ilvl w:val="0"/>
                <w:numId w:val="34"/>
              </w:numPr>
              <w:tabs>
                <w:tab w:val="left" w:pos="179"/>
                <w:tab w:val="left" w:pos="321"/>
              </w:tabs>
              <w:ind w:left="0" w:firstLine="0"/>
              <w:rPr>
                <w:sz w:val="22"/>
                <w:szCs w:val="22"/>
              </w:rPr>
            </w:pPr>
            <w:r w:rsidRPr="004A30F4">
              <w:rPr>
                <w:sz w:val="22"/>
                <w:szCs w:val="22"/>
              </w:rPr>
              <w:t>Демонстрирует владение методами планирования, организации и контроля командной работы.</w:t>
            </w:r>
          </w:p>
          <w:p w14:paraId="49E77A40" w14:textId="77777777" w:rsidR="00F03DBF" w:rsidRPr="004A30F4" w:rsidRDefault="00F03DBF" w:rsidP="00F03DBF">
            <w:pPr>
              <w:widowControl w:val="0"/>
              <w:tabs>
                <w:tab w:val="left" w:pos="179"/>
                <w:tab w:val="left" w:pos="321"/>
              </w:tabs>
              <w:rPr>
                <w:sz w:val="22"/>
                <w:szCs w:val="22"/>
              </w:rPr>
            </w:pPr>
          </w:p>
          <w:p w14:paraId="5049BAB2" w14:textId="77777777" w:rsidR="006F4FC5" w:rsidRDefault="00DA3284" w:rsidP="00DA3284">
            <w:pPr>
              <w:widowControl w:val="0"/>
              <w:tabs>
                <w:tab w:val="left" w:pos="179"/>
                <w:tab w:val="left" w:pos="321"/>
              </w:tabs>
            </w:pPr>
            <w:r w:rsidRPr="004A30F4">
              <w:rPr>
                <w:sz w:val="22"/>
                <w:szCs w:val="22"/>
              </w:rPr>
              <w:t>2. Применяет современные отечественные и зарубежные переговорные технологии в ходе деловых коммуникаций.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2983" w14:textId="77777777" w:rsidR="00460D10" w:rsidRPr="004A30F4" w:rsidRDefault="00460D10" w:rsidP="00460D10">
            <w:pPr>
              <w:widowControl w:val="0"/>
              <w:rPr>
                <w:sz w:val="22"/>
                <w:szCs w:val="22"/>
              </w:rPr>
            </w:pPr>
            <w:r w:rsidRPr="004A30F4">
              <w:rPr>
                <w:b/>
                <w:sz w:val="22"/>
                <w:szCs w:val="22"/>
              </w:rPr>
              <w:t>Знать:</w:t>
            </w:r>
          </w:p>
          <w:p w14:paraId="1721612E" w14:textId="77777777" w:rsidR="00460D10" w:rsidRPr="004A30F4" w:rsidRDefault="004C5110" w:rsidP="00460D10">
            <w:pPr>
              <w:widowControl w:val="0"/>
              <w:rPr>
                <w:sz w:val="22"/>
                <w:szCs w:val="22"/>
              </w:rPr>
            </w:pPr>
            <w:r w:rsidRPr="004A30F4">
              <w:rPr>
                <w:sz w:val="22"/>
                <w:szCs w:val="22"/>
              </w:rPr>
              <w:t>Теоретические основы командообразования и методы планирования, организации и контроля командной работы.</w:t>
            </w:r>
          </w:p>
          <w:p w14:paraId="7699EC56" w14:textId="77777777" w:rsidR="00460D10" w:rsidRPr="004A30F4" w:rsidRDefault="00460D10" w:rsidP="00460D10">
            <w:pPr>
              <w:widowControl w:val="0"/>
              <w:rPr>
                <w:b/>
                <w:color w:val="000000" w:themeColor="text1"/>
                <w:sz w:val="22"/>
                <w:szCs w:val="22"/>
              </w:rPr>
            </w:pPr>
            <w:r w:rsidRPr="004A30F4">
              <w:rPr>
                <w:b/>
                <w:color w:val="000000" w:themeColor="text1"/>
                <w:sz w:val="22"/>
                <w:szCs w:val="22"/>
              </w:rPr>
              <w:t>Уметь:</w:t>
            </w:r>
          </w:p>
          <w:p w14:paraId="0A0C9C27" w14:textId="77777777" w:rsidR="00460D10" w:rsidRPr="004A30F4" w:rsidRDefault="00F03DBF" w:rsidP="00460D10">
            <w:pPr>
              <w:widowControl w:val="0"/>
              <w:rPr>
                <w:sz w:val="22"/>
                <w:szCs w:val="22"/>
              </w:rPr>
            </w:pPr>
            <w:r w:rsidRPr="004A30F4">
              <w:rPr>
                <w:sz w:val="22"/>
                <w:szCs w:val="22"/>
              </w:rPr>
              <w:t>Использовать методы планирования, организации и контроля командной работы.</w:t>
            </w:r>
          </w:p>
          <w:p w14:paraId="20CF2FDA" w14:textId="77777777" w:rsidR="006F4FC5" w:rsidRPr="004A30F4" w:rsidRDefault="00210E74">
            <w:pPr>
              <w:pStyle w:val="Default"/>
              <w:widowControl w:val="0"/>
              <w:rPr>
                <w:sz w:val="22"/>
                <w:szCs w:val="22"/>
              </w:rPr>
            </w:pPr>
            <w:r w:rsidRPr="004A30F4">
              <w:rPr>
                <w:b/>
                <w:bCs/>
                <w:sz w:val="22"/>
                <w:szCs w:val="22"/>
              </w:rPr>
              <w:t>Знать</w:t>
            </w:r>
            <w:r w:rsidR="00460D10" w:rsidRPr="004A30F4">
              <w:rPr>
                <w:b/>
                <w:bCs/>
                <w:sz w:val="22"/>
                <w:szCs w:val="22"/>
              </w:rPr>
              <w:t>:</w:t>
            </w:r>
          </w:p>
          <w:p w14:paraId="476B9410" w14:textId="77777777" w:rsidR="006F4FC5" w:rsidRPr="004A30F4" w:rsidRDefault="004A30F4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Основы </w:t>
            </w:r>
            <w:r w:rsidRPr="004A30F4">
              <w:rPr>
                <w:sz w:val="22"/>
                <w:szCs w:val="22"/>
              </w:rPr>
              <w:t>современны</w:t>
            </w:r>
            <w:r>
              <w:rPr>
                <w:sz w:val="22"/>
                <w:szCs w:val="22"/>
              </w:rPr>
              <w:t>х</w:t>
            </w:r>
            <w:r w:rsidRPr="004A30F4">
              <w:rPr>
                <w:sz w:val="22"/>
                <w:szCs w:val="22"/>
              </w:rPr>
              <w:t xml:space="preserve"> отечественны</w:t>
            </w:r>
            <w:r>
              <w:rPr>
                <w:sz w:val="22"/>
                <w:szCs w:val="22"/>
              </w:rPr>
              <w:t>х</w:t>
            </w:r>
            <w:r w:rsidRPr="004A30F4">
              <w:rPr>
                <w:sz w:val="22"/>
                <w:szCs w:val="22"/>
              </w:rPr>
              <w:t xml:space="preserve"> и зарубежны</w:t>
            </w:r>
            <w:r>
              <w:rPr>
                <w:sz w:val="22"/>
                <w:szCs w:val="22"/>
              </w:rPr>
              <w:t>х</w:t>
            </w:r>
            <w:r w:rsidRPr="004A30F4">
              <w:rPr>
                <w:sz w:val="22"/>
                <w:szCs w:val="22"/>
              </w:rPr>
              <w:t xml:space="preserve"> переговорны</w:t>
            </w:r>
            <w:r>
              <w:rPr>
                <w:sz w:val="22"/>
                <w:szCs w:val="22"/>
              </w:rPr>
              <w:t>х</w:t>
            </w:r>
            <w:r w:rsidRPr="004A30F4">
              <w:rPr>
                <w:sz w:val="22"/>
                <w:szCs w:val="22"/>
              </w:rPr>
              <w:t xml:space="preserve"> технологи</w:t>
            </w:r>
            <w:r>
              <w:rPr>
                <w:sz w:val="22"/>
                <w:szCs w:val="22"/>
              </w:rPr>
              <w:t>й</w:t>
            </w:r>
            <w:r w:rsidRPr="004A30F4">
              <w:rPr>
                <w:sz w:val="22"/>
                <w:szCs w:val="22"/>
              </w:rPr>
              <w:t xml:space="preserve"> в ходе деловых коммуникаций</w:t>
            </w:r>
            <w:r>
              <w:rPr>
                <w:sz w:val="22"/>
                <w:szCs w:val="22"/>
              </w:rPr>
              <w:t xml:space="preserve"> при управлении командой и разработке продукта</w:t>
            </w:r>
            <w:r w:rsidR="00BF6209" w:rsidRPr="004A30F4">
              <w:rPr>
                <w:sz w:val="22"/>
                <w:szCs w:val="22"/>
              </w:rPr>
              <w:t>.</w:t>
            </w:r>
          </w:p>
          <w:p w14:paraId="051C09CD" w14:textId="77777777" w:rsidR="006F4FC5" w:rsidRPr="004A30F4" w:rsidRDefault="00210E74">
            <w:pPr>
              <w:pStyle w:val="Default"/>
              <w:widowControl w:val="0"/>
              <w:rPr>
                <w:sz w:val="22"/>
                <w:szCs w:val="22"/>
              </w:rPr>
            </w:pPr>
            <w:r w:rsidRPr="004A30F4">
              <w:rPr>
                <w:b/>
                <w:bCs/>
                <w:sz w:val="22"/>
                <w:szCs w:val="22"/>
              </w:rPr>
              <w:t>Уметь:</w:t>
            </w:r>
          </w:p>
          <w:p w14:paraId="1FB0A4BD" w14:textId="77777777" w:rsidR="00F802F7" w:rsidRPr="004A30F4" w:rsidRDefault="00F802F7" w:rsidP="00F802F7">
            <w:pPr>
              <w:pStyle w:val="Default"/>
              <w:widowControl w:val="0"/>
              <w:rPr>
                <w:color w:val="000000" w:themeColor="text1"/>
                <w:sz w:val="22"/>
                <w:szCs w:val="22"/>
              </w:rPr>
            </w:pPr>
            <w:r w:rsidRPr="004A30F4">
              <w:rPr>
                <w:color w:val="000000" w:themeColor="text1"/>
                <w:sz w:val="22"/>
                <w:szCs w:val="22"/>
              </w:rPr>
              <w:t>Строить отношения с</w:t>
            </w:r>
          </w:p>
          <w:p w14:paraId="56ACA107" w14:textId="77777777" w:rsidR="00F802F7" w:rsidRDefault="00F802F7" w:rsidP="004A30F4">
            <w:pPr>
              <w:pStyle w:val="Default"/>
              <w:widowControl w:val="0"/>
              <w:rPr>
                <w:sz w:val="22"/>
                <w:szCs w:val="22"/>
              </w:rPr>
            </w:pPr>
            <w:r w:rsidRPr="004A30F4">
              <w:rPr>
                <w:color w:val="000000" w:themeColor="text1"/>
                <w:sz w:val="22"/>
                <w:szCs w:val="22"/>
              </w:rPr>
              <w:t>окружающими людьми, с коллегами. Использовать современные отечественные и зарубежные переговорные технологии в ходе деловых коммуникаций</w:t>
            </w:r>
            <w:r w:rsidR="004A30F4" w:rsidRPr="004A30F4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6F4FC5" w14:paraId="3194144C" w14:textId="77777777" w:rsidTr="00ED0F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0774C" w14:textId="77777777" w:rsidR="006F4FC5" w:rsidRPr="001912D7" w:rsidRDefault="00210E74" w:rsidP="00EB0A0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912D7">
              <w:rPr>
                <w:b/>
                <w:bCs/>
                <w:sz w:val="22"/>
                <w:szCs w:val="22"/>
              </w:rPr>
              <w:t>ПК</w:t>
            </w:r>
            <w:r w:rsidR="00932827">
              <w:rPr>
                <w:b/>
                <w:bCs/>
                <w:sz w:val="22"/>
                <w:szCs w:val="22"/>
              </w:rPr>
              <w:t>П-</w:t>
            </w:r>
            <w:r w:rsidR="00EB0A0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D68F0" w14:textId="77777777" w:rsidR="006F4FC5" w:rsidRPr="00ED0F71" w:rsidRDefault="00F552F5">
            <w:pPr>
              <w:widowControl w:val="0"/>
              <w:jc w:val="both"/>
              <w:rPr>
                <w:sz w:val="22"/>
                <w:szCs w:val="22"/>
              </w:rPr>
            </w:pPr>
            <w:r w:rsidRPr="00F552F5">
              <w:rPr>
                <w:sz w:val="22"/>
                <w:szCs w:val="22"/>
              </w:rPr>
              <w:t>Способность разрабатывать ценовую политику и стратегии развития и интеграции серии продуктов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FA038" w14:textId="77777777" w:rsidR="00EC7D1E" w:rsidRDefault="00EC7D1E" w:rsidP="00EC7D1E">
            <w:pPr>
              <w:widowControl w:val="0"/>
              <w:tabs>
                <w:tab w:val="left" w:pos="0"/>
                <w:tab w:val="left" w:pos="321"/>
              </w:tabs>
              <w:ind w:left="37" w:hanging="37"/>
              <w:rPr>
                <w:sz w:val="22"/>
                <w:szCs w:val="22"/>
              </w:rPr>
            </w:pPr>
            <w:r w:rsidRPr="00EC7D1E">
              <w:rPr>
                <w:sz w:val="22"/>
                <w:szCs w:val="22"/>
              </w:rPr>
              <w:t>1.</w:t>
            </w:r>
            <w:r w:rsidRPr="00EC7D1E">
              <w:rPr>
                <w:sz w:val="22"/>
                <w:szCs w:val="22"/>
              </w:rPr>
              <w:tab/>
              <w:t>Разрабатывает управленческие решения в целях установления ценовой политики и стратегии развития серии продуктов.</w:t>
            </w:r>
          </w:p>
          <w:p w14:paraId="07E266CE" w14:textId="77777777" w:rsidR="006F4FC5" w:rsidRPr="00ED0F71" w:rsidRDefault="00EC7D1E" w:rsidP="00EC7D1E">
            <w:pPr>
              <w:widowControl w:val="0"/>
              <w:tabs>
                <w:tab w:val="left" w:pos="0"/>
                <w:tab w:val="left" w:pos="321"/>
              </w:tabs>
              <w:ind w:left="37" w:hanging="37"/>
              <w:rPr>
                <w:sz w:val="22"/>
                <w:szCs w:val="22"/>
              </w:rPr>
            </w:pPr>
            <w:r w:rsidRPr="00EC7D1E">
              <w:rPr>
                <w:sz w:val="22"/>
                <w:szCs w:val="22"/>
              </w:rPr>
              <w:t>2. Демонстрирует навыки разработки стратегии развития и интеграции серии продуктов.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93E0" w14:textId="77777777" w:rsidR="006F4FC5" w:rsidRDefault="00210E74">
            <w:pPr>
              <w:widowControl w:val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Знать:</w:t>
            </w:r>
          </w:p>
          <w:p w14:paraId="5FCBC433" w14:textId="77777777" w:rsidR="006F5DF1" w:rsidRPr="00ED7011" w:rsidRDefault="006F5DF1" w:rsidP="006F5DF1">
            <w:pPr>
              <w:pStyle w:val="Default"/>
              <w:widowControl w:val="0"/>
              <w:rPr>
                <w:sz w:val="22"/>
                <w:szCs w:val="22"/>
              </w:rPr>
            </w:pPr>
            <w:r w:rsidRPr="00ED7011">
              <w:rPr>
                <w:bCs/>
                <w:sz w:val="22"/>
                <w:szCs w:val="22"/>
              </w:rPr>
              <w:t>Теоретические основы</w:t>
            </w:r>
            <w:r w:rsidR="00EC7D1E">
              <w:rPr>
                <w:bCs/>
                <w:sz w:val="22"/>
                <w:szCs w:val="22"/>
              </w:rPr>
              <w:t xml:space="preserve"> </w:t>
            </w:r>
            <w:r w:rsidR="00EC7D1E" w:rsidRPr="00EC7D1E">
              <w:rPr>
                <w:bCs/>
                <w:sz w:val="22"/>
                <w:szCs w:val="22"/>
              </w:rPr>
              <w:t>ценовой политики и стратегии развития серии продуктов</w:t>
            </w:r>
            <w:r w:rsidR="00184690">
              <w:rPr>
                <w:bCs/>
                <w:sz w:val="22"/>
                <w:szCs w:val="22"/>
              </w:rPr>
              <w:t>.</w:t>
            </w:r>
          </w:p>
          <w:p w14:paraId="2732D1D7" w14:textId="77777777" w:rsidR="006F4FC5" w:rsidRDefault="00210E74">
            <w:pPr>
              <w:pStyle w:val="Default"/>
              <w:widowControl w:val="0"/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Уметь:</w:t>
            </w:r>
          </w:p>
          <w:p w14:paraId="63A8DB80" w14:textId="77777777" w:rsidR="00460D10" w:rsidRPr="006F5DF1" w:rsidRDefault="00EC7D1E" w:rsidP="000F3DBF">
            <w:pPr>
              <w:widowControl w:val="0"/>
              <w:tabs>
                <w:tab w:val="left" w:pos="0"/>
                <w:tab w:val="left" w:pos="321"/>
              </w:tabs>
              <w:ind w:left="37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Принимать </w:t>
            </w:r>
            <w:r w:rsidRPr="00EC7D1E">
              <w:rPr>
                <w:sz w:val="22"/>
                <w:szCs w:val="22"/>
              </w:rPr>
              <w:t>управленческие решения в целях установления ценовой политики и стратегии развития серии продуктов</w:t>
            </w:r>
            <w:r w:rsidR="000F3DBF" w:rsidRPr="00ED0F71">
              <w:rPr>
                <w:sz w:val="22"/>
                <w:szCs w:val="22"/>
              </w:rPr>
              <w:t>.</w:t>
            </w:r>
            <w:r w:rsidR="003F44BB" w:rsidRPr="003F44BB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FF9B8C1" w14:textId="77777777" w:rsidR="003F44BB" w:rsidRPr="003F44BB" w:rsidRDefault="003F44BB" w:rsidP="003F44BB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3F44BB">
              <w:rPr>
                <w:b/>
                <w:sz w:val="22"/>
                <w:szCs w:val="22"/>
              </w:rPr>
              <w:t>Знать:</w:t>
            </w:r>
          </w:p>
          <w:p w14:paraId="0A31BC9A" w14:textId="77777777" w:rsidR="003F44BB" w:rsidRPr="003F44BB" w:rsidRDefault="00EC7D1E" w:rsidP="003F44B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Теоретические основы разработки </w:t>
            </w:r>
            <w:r w:rsidRPr="00EC7D1E">
              <w:rPr>
                <w:sz w:val="22"/>
                <w:szCs w:val="22"/>
              </w:rPr>
              <w:t>стратегии развития и интеграции серии продуктов</w:t>
            </w:r>
            <w:r w:rsidR="003F44BB">
              <w:rPr>
                <w:sz w:val="22"/>
                <w:szCs w:val="22"/>
              </w:rPr>
              <w:t>.</w:t>
            </w:r>
          </w:p>
          <w:p w14:paraId="311D166B" w14:textId="77777777" w:rsidR="003F44BB" w:rsidRPr="003F44BB" w:rsidRDefault="003F44BB" w:rsidP="003F44BB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3F44BB">
              <w:rPr>
                <w:b/>
                <w:sz w:val="22"/>
                <w:szCs w:val="22"/>
              </w:rPr>
              <w:t>Уметь:</w:t>
            </w:r>
          </w:p>
          <w:p w14:paraId="43F1E2BC" w14:textId="77777777" w:rsidR="006F4FC5" w:rsidRDefault="00EC7D1E" w:rsidP="00EC7D1E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EC7D1E">
              <w:rPr>
                <w:sz w:val="22"/>
                <w:szCs w:val="22"/>
              </w:rPr>
              <w:t>азраб</w:t>
            </w:r>
            <w:r>
              <w:rPr>
                <w:sz w:val="22"/>
                <w:szCs w:val="22"/>
              </w:rPr>
              <w:t>атывать</w:t>
            </w:r>
            <w:r w:rsidRPr="00EC7D1E">
              <w:rPr>
                <w:sz w:val="22"/>
                <w:szCs w:val="22"/>
              </w:rPr>
              <w:t xml:space="preserve"> стратеги</w:t>
            </w:r>
            <w:r>
              <w:rPr>
                <w:sz w:val="22"/>
                <w:szCs w:val="22"/>
              </w:rPr>
              <w:t>ю</w:t>
            </w:r>
            <w:r w:rsidRPr="00EC7D1E">
              <w:rPr>
                <w:sz w:val="22"/>
                <w:szCs w:val="22"/>
              </w:rPr>
              <w:t xml:space="preserve"> развития и интеграции серии продуктов.</w:t>
            </w:r>
          </w:p>
        </w:tc>
      </w:tr>
    </w:tbl>
    <w:p w14:paraId="18DB84D3" w14:textId="77777777" w:rsidR="006F4FC5" w:rsidRDefault="006F4FC5">
      <w:pPr>
        <w:tabs>
          <w:tab w:val="left" w:pos="993"/>
        </w:tabs>
        <w:jc w:val="both"/>
        <w:rPr>
          <w:sz w:val="26"/>
          <w:szCs w:val="26"/>
        </w:rPr>
      </w:pPr>
    </w:p>
    <w:p w14:paraId="388344A1" w14:textId="77777777" w:rsidR="00B47506" w:rsidRDefault="00B47506" w:rsidP="00352B67">
      <w:pPr>
        <w:widowControl w:val="0"/>
        <w:spacing w:line="360" w:lineRule="auto"/>
        <w:ind w:firstLine="567"/>
        <w:jc w:val="both"/>
        <w:outlineLvl w:val="0"/>
        <w:rPr>
          <w:b/>
          <w:sz w:val="26"/>
          <w:szCs w:val="26"/>
        </w:rPr>
      </w:pPr>
      <w:bookmarkStart w:id="2" w:name="_Toc27351638"/>
    </w:p>
    <w:p w14:paraId="1EECB440" w14:textId="77777777" w:rsidR="00E61E17" w:rsidRDefault="00E61E17" w:rsidP="00352B67">
      <w:pPr>
        <w:widowControl w:val="0"/>
        <w:spacing w:line="360" w:lineRule="auto"/>
        <w:ind w:firstLine="567"/>
        <w:jc w:val="both"/>
        <w:outlineLvl w:val="0"/>
        <w:rPr>
          <w:b/>
          <w:sz w:val="26"/>
          <w:szCs w:val="26"/>
        </w:rPr>
      </w:pPr>
    </w:p>
    <w:p w14:paraId="79CBB3F8" w14:textId="77777777" w:rsidR="00E61E17" w:rsidRDefault="00E61E17" w:rsidP="00352B67">
      <w:pPr>
        <w:widowControl w:val="0"/>
        <w:spacing w:line="360" w:lineRule="auto"/>
        <w:ind w:firstLine="567"/>
        <w:jc w:val="both"/>
        <w:outlineLvl w:val="0"/>
        <w:rPr>
          <w:b/>
          <w:sz w:val="26"/>
          <w:szCs w:val="26"/>
        </w:rPr>
      </w:pPr>
    </w:p>
    <w:p w14:paraId="16C41E31" w14:textId="77777777" w:rsidR="006F4FC5" w:rsidRPr="005A6563" w:rsidRDefault="00210E74" w:rsidP="00352B67">
      <w:pPr>
        <w:widowControl w:val="0"/>
        <w:spacing w:line="360" w:lineRule="auto"/>
        <w:ind w:firstLine="567"/>
        <w:jc w:val="both"/>
        <w:outlineLvl w:val="0"/>
        <w:rPr>
          <w:sz w:val="28"/>
          <w:szCs w:val="28"/>
        </w:rPr>
      </w:pPr>
      <w:r w:rsidRPr="005A6563">
        <w:rPr>
          <w:b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2"/>
      <w:r w:rsidRPr="005A6563">
        <w:rPr>
          <w:b/>
          <w:sz w:val="28"/>
          <w:szCs w:val="28"/>
        </w:rPr>
        <w:t xml:space="preserve"> </w:t>
      </w:r>
    </w:p>
    <w:p w14:paraId="7CC70342" w14:textId="5643964E" w:rsidR="00352B67" w:rsidRPr="005A6563" w:rsidRDefault="00210E74" w:rsidP="00352B67">
      <w:pPr>
        <w:pStyle w:val="Default"/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A6563">
        <w:rPr>
          <w:color w:val="000000" w:themeColor="text1"/>
          <w:sz w:val="28"/>
          <w:szCs w:val="28"/>
        </w:rPr>
        <w:t>Дисциплина «</w:t>
      </w:r>
      <w:r w:rsidR="005572FC" w:rsidRPr="005572FC">
        <w:rPr>
          <w:color w:val="000000" w:themeColor="text1"/>
          <w:sz w:val="28"/>
          <w:szCs w:val="28"/>
        </w:rPr>
        <w:t>Управление командой и гибкие методологии разработки продукта</w:t>
      </w:r>
      <w:r w:rsidRPr="005A6563">
        <w:rPr>
          <w:color w:val="000000" w:themeColor="text1"/>
          <w:sz w:val="28"/>
          <w:szCs w:val="28"/>
        </w:rPr>
        <w:t>» о</w:t>
      </w:r>
      <w:r w:rsidR="005572FC">
        <w:rPr>
          <w:color w:val="000000" w:themeColor="text1"/>
          <w:sz w:val="28"/>
          <w:szCs w:val="28"/>
        </w:rPr>
        <w:t xml:space="preserve">тносится </w:t>
      </w:r>
      <w:r w:rsidR="00D82C93">
        <w:rPr>
          <w:color w:val="000000" w:themeColor="text1"/>
          <w:sz w:val="28"/>
          <w:szCs w:val="28"/>
        </w:rPr>
        <w:t xml:space="preserve">к </w:t>
      </w:r>
      <w:r w:rsidR="00D82C93" w:rsidRPr="00D82C93">
        <w:rPr>
          <w:color w:val="000000" w:themeColor="text1"/>
          <w:sz w:val="28"/>
          <w:szCs w:val="28"/>
        </w:rPr>
        <w:t>Профил</w:t>
      </w:r>
      <w:r w:rsidR="00D82C93">
        <w:rPr>
          <w:color w:val="000000" w:themeColor="text1"/>
          <w:sz w:val="28"/>
          <w:szCs w:val="28"/>
        </w:rPr>
        <w:t>ю</w:t>
      </w:r>
      <w:r w:rsidR="00D82C93" w:rsidRPr="00D82C93">
        <w:rPr>
          <w:color w:val="000000" w:themeColor="text1"/>
          <w:sz w:val="28"/>
          <w:szCs w:val="28"/>
        </w:rPr>
        <w:t xml:space="preserve"> и цикл профиля (элективный)</w:t>
      </w:r>
      <w:bookmarkStart w:id="3" w:name="_GoBack"/>
      <w:bookmarkEnd w:id="3"/>
      <w:r w:rsidR="00D82C93">
        <w:rPr>
          <w:color w:val="000000" w:themeColor="text1"/>
          <w:sz w:val="28"/>
          <w:szCs w:val="28"/>
        </w:rPr>
        <w:t>,</w:t>
      </w:r>
      <w:r w:rsidR="00097B14" w:rsidRPr="005A6563">
        <w:rPr>
          <w:color w:val="000000" w:themeColor="text1"/>
          <w:sz w:val="28"/>
          <w:szCs w:val="28"/>
        </w:rPr>
        <w:t xml:space="preserve"> направления подготовки</w:t>
      </w:r>
      <w:r w:rsidRPr="005A6563">
        <w:rPr>
          <w:color w:val="000000" w:themeColor="text1"/>
          <w:sz w:val="28"/>
          <w:szCs w:val="28"/>
        </w:rPr>
        <w:t xml:space="preserve"> 38.0</w:t>
      </w:r>
      <w:r w:rsidR="00097B14" w:rsidRPr="005A6563">
        <w:rPr>
          <w:color w:val="000000" w:themeColor="text1"/>
          <w:sz w:val="28"/>
          <w:szCs w:val="28"/>
        </w:rPr>
        <w:t>3</w:t>
      </w:r>
      <w:r w:rsidRPr="005A6563">
        <w:rPr>
          <w:color w:val="000000" w:themeColor="text1"/>
          <w:sz w:val="28"/>
          <w:szCs w:val="28"/>
        </w:rPr>
        <w:t>.02</w:t>
      </w:r>
      <w:r w:rsidR="00296665">
        <w:rPr>
          <w:color w:val="000000" w:themeColor="text1"/>
          <w:sz w:val="28"/>
          <w:szCs w:val="28"/>
        </w:rPr>
        <w:t xml:space="preserve"> -</w:t>
      </w:r>
      <w:r w:rsidRPr="005A6563">
        <w:rPr>
          <w:color w:val="000000" w:themeColor="text1"/>
          <w:sz w:val="28"/>
          <w:szCs w:val="28"/>
        </w:rPr>
        <w:t xml:space="preserve"> Менеджмент, </w:t>
      </w:r>
      <w:r w:rsidR="00097B14" w:rsidRPr="005A6563">
        <w:rPr>
          <w:color w:val="000000" w:themeColor="text1"/>
          <w:sz w:val="28"/>
          <w:szCs w:val="28"/>
        </w:rPr>
        <w:t>ОП «Управление бизнесом», профил</w:t>
      </w:r>
      <w:r w:rsidR="0037047A">
        <w:rPr>
          <w:color w:val="000000" w:themeColor="text1"/>
          <w:sz w:val="28"/>
          <w:szCs w:val="28"/>
        </w:rPr>
        <w:t>ь</w:t>
      </w:r>
      <w:r w:rsidR="00097B14" w:rsidRPr="005A6563">
        <w:rPr>
          <w:color w:val="000000" w:themeColor="text1"/>
          <w:sz w:val="28"/>
          <w:szCs w:val="28"/>
        </w:rPr>
        <w:t xml:space="preserve"> «Управление продуктом»</w:t>
      </w:r>
      <w:r w:rsidR="0037047A">
        <w:rPr>
          <w:color w:val="000000" w:themeColor="text1"/>
          <w:sz w:val="28"/>
          <w:szCs w:val="28"/>
        </w:rPr>
        <w:t>.</w:t>
      </w:r>
    </w:p>
    <w:p w14:paraId="79D4E36C" w14:textId="77777777" w:rsidR="00097B14" w:rsidRPr="005A6563" w:rsidRDefault="00097B14" w:rsidP="00352B67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</w:p>
    <w:p w14:paraId="7725AE87" w14:textId="77777777" w:rsidR="006F4FC5" w:rsidRDefault="00210E74" w:rsidP="00352B67">
      <w:pPr>
        <w:widowControl w:val="0"/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4" w:name="_Toc27351639"/>
      <w:r w:rsidRPr="005A6563"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6BE30B51" w14:textId="77777777" w:rsidR="00D82C93" w:rsidRPr="005A6563" w:rsidRDefault="00D82C93" w:rsidP="00D82C93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</w:p>
    <w:tbl>
      <w:tblPr>
        <w:tblW w:w="9345" w:type="dxa"/>
        <w:tblLayout w:type="fixed"/>
        <w:tblLook w:val="0000" w:firstRow="0" w:lastRow="0" w:firstColumn="0" w:lastColumn="0" w:noHBand="0" w:noVBand="0"/>
      </w:tblPr>
      <w:tblGrid>
        <w:gridCol w:w="4077"/>
        <w:gridCol w:w="2552"/>
        <w:gridCol w:w="2716"/>
      </w:tblGrid>
      <w:tr w:rsidR="006F4FC5" w14:paraId="5CFFC457" w14:textId="77777777">
        <w:trPr>
          <w:trHeight w:val="2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5A77" w14:textId="77777777" w:rsidR="006F4FC5" w:rsidRPr="00D82C93" w:rsidRDefault="00210E74" w:rsidP="00D82C93">
            <w:pPr>
              <w:pStyle w:val="Default"/>
              <w:widowControl w:val="0"/>
            </w:pPr>
            <w:r w:rsidRPr="00D82C93">
              <w:rPr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76F4" w14:textId="77777777" w:rsidR="006F4FC5" w:rsidRDefault="00210E74">
            <w:pPr>
              <w:pStyle w:val="Default"/>
              <w:widowControl w:val="0"/>
              <w:jc w:val="center"/>
            </w:pPr>
            <w:r>
              <w:rPr>
                <w:sz w:val="26"/>
                <w:szCs w:val="26"/>
              </w:rPr>
              <w:t>Всего</w:t>
            </w:r>
          </w:p>
          <w:p w14:paraId="54BC1B86" w14:textId="77777777" w:rsidR="006F4FC5" w:rsidRDefault="00210E74">
            <w:pPr>
              <w:pStyle w:val="Default"/>
              <w:widowControl w:val="0"/>
              <w:jc w:val="center"/>
            </w:pPr>
            <w:r>
              <w:rPr>
                <w:sz w:val="26"/>
                <w:szCs w:val="26"/>
              </w:rPr>
              <w:t>(в з.е. и часах)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B5F3" w14:textId="77777777" w:rsidR="006F4FC5" w:rsidRDefault="00B2566E">
            <w:pPr>
              <w:pStyle w:val="Default"/>
              <w:widowControl w:val="0"/>
              <w:jc w:val="center"/>
            </w:pPr>
            <w:r>
              <w:rPr>
                <w:sz w:val="26"/>
                <w:szCs w:val="26"/>
              </w:rPr>
              <w:t>7</w:t>
            </w:r>
            <w:r w:rsidR="00D05C97">
              <w:rPr>
                <w:sz w:val="26"/>
                <w:szCs w:val="26"/>
              </w:rPr>
              <w:t xml:space="preserve"> семестр</w:t>
            </w:r>
          </w:p>
          <w:p w14:paraId="64E9160C" w14:textId="77777777" w:rsidR="006F4FC5" w:rsidRDefault="00210E74">
            <w:pPr>
              <w:pStyle w:val="Default"/>
              <w:widowControl w:val="0"/>
              <w:jc w:val="center"/>
            </w:pPr>
            <w:r>
              <w:rPr>
                <w:sz w:val="26"/>
                <w:szCs w:val="26"/>
              </w:rPr>
              <w:t>(в часах)</w:t>
            </w:r>
          </w:p>
        </w:tc>
      </w:tr>
      <w:tr w:rsidR="006F4FC5" w14:paraId="6B82CAA2" w14:textId="77777777">
        <w:trPr>
          <w:trHeight w:val="10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32B8" w14:textId="77777777" w:rsidR="006F4FC5" w:rsidRPr="00D82C93" w:rsidRDefault="00210E74" w:rsidP="00D82C93">
            <w:pPr>
              <w:pStyle w:val="Default"/>
              <w:widowControl w:val="0"/>
            </w:pPr>
            <w:r w:rsidRPr="00D82C93">
              <w:rPr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9302" w14:textId="47E8D0D4" w:rsidR="006F4FC5" w:rsidRPr="002B72F5" w:rsidRDefault="00210E74">
            <w:pPr>
              <w:pStyle w:val="Default"/>
              <w:widowControl w:val="0"/>
              <w:jc w:val="center"/>
              <w:rPr>
                <w:b/>
              </w:rPr>
            </w:pPr>
            <w:r w:rsidRPr="002B72F5">
              <w:rPr>
                <w:b/>
                <w:i/>
                <w:iCs/>
                <w:sz w:val="26"/>
                <w:szCs w:val="26"/>
              </w:rPr>
              <w:t xml:space="preserve">3 з.е./ </w:t>
            </w:r>
            <w:r w:rsidR="00D82C93">
              <w:rPr>
                <w:b/>
                <w:i/>
                <w:iCs/>
                <w:sz w:val="26"/>
                <w:szCs w:val="26"/>
              </w:rPr>
              <w:t>144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AF96" w14:textId="6FD10862" w:rsidR="006F4FC5" w:rsidRPr="002B72F5" w:rsidRDefault="00D82C93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  <w:i/>
                <w:iCs/>
                <w:sz w:val="26"/>
                <w:szCs w:val="26"/>
              </w:rPr>
              <w:t>144</w:t>
            </w:r>
          </w:p>
        </w:tc>
      </w:tr>
      <w:tr w:rsidR="00D05C97" w14:paraId="220A91A9" w14:textId="77777777">
        <w:trPr>
          <w:trHeight w:val="10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8B16" w14:textId="33A45C58" w:rsidR="00D05C97" w:rsidRPr="00D82C93" w:rsidRDefault="00D05C97" w:rsidP="00D82C93">
            <w:pPr>
              <w:pStyle w:val="Default"/>
              <w:widowControl w:val="0"/>
            </w:pPr>
            <w:r w:rsidRPr="00D82C93">
              <w:rPr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8391" w14:textId="77777777" w:rsidR="00D05C97" w:rsidRDefault="00D05C97" w:rsidP="00D05C97">
            <w:pPr>
              <w:pStyle w:val="Default"/>
              <w:widowControl w:val="0"/>
              <w:jc w:val="center"/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0A78" w14:textId="77777777" w:rsidR="00D05C97" w:rsidRDefault="00D05C97" w:rsidP="00D05C97">
            <w:pPr>
              <w:pStyle w:val="Default"/>
              <w:widowControl w:val="0"/>
              <w:jc w:val="center"/>
            </w:pPr>
            <w:r>
              <w:rPr>
                <w:sz w:val="26"/>
                <w:szCs w:val="26"/>
              </w:rPr>
              <w:t>50</w:t>
            </w:r>
          </w:p>
        </w:tc>
      </w:tr>
      <w:tr w:rsidR="00D05C97" w14:paraId="41803CAC" w14:textId="77777777">
        <w:trPr>
          <w:trHeight w:val="10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C1CF" w14:textId="77777777" w:rsidR="00D05C97" w:rsidRPr="00D82C93" w:rsidRDefault="00D05C97" w:rsidP="00D82C93">
            <w:pPr>
              <w:pStyle w:val="Default"/>
              <w:widowControl w:val="0"/>
            </w:pPr>
            <w:r w:rsidRPr="00D82C93">
              <w:rPr>
                <w:sz w:val="26"/>
                <w:szCs w:val="26"/>
              </w:rPr>
              <w:t>Лекции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EBA1" w14:textId="77777777" w:rsidR="00D05C97" w:rsidRDefault="00D05C97" w:rsidP="00D05C97">
            <w:pPr>
              <w:pStyle w:val="Default"/>
              <w:widowControl w:val="0"/>
              <w:jc w:val="center"/>
            </w:pPr>
            <w:r>
              <w:t>16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59A1" w14:textId="77777777" w:rsidR="00D05C97" w:rsidRDefault="00D05C97" w:rsidP="00D05C97">
            <w:pPr>
              <w:pStyle w:val="Default"/>
              <w:widowControl w:val="0"/>
              <w:jc w:val="center"/>
            </w:pPr>
            <w:r>
              <w:t>16</w:t>
            </w:r>
          </w:p>
        </w:tc>
      </w:tr>
      <w:tr w:rsidR="00D05C97" w14:paraId="3C0E6366" w14:textId="77777777">
        <w:trPr>
          <w:trHeight w:val="10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5B63" w14:textId="77777777" w:rsidR="00D05C97" w:rsidRPr="00D82C93" w:rsidRDefault="00D05C97" w:rsidP="00D82C93">
            <w:pPr>
              <w:pStyle w:val="Default"/>
              <w:widowControl w:val="0"/>
            </w:pPr>
            <w:r w:rsidRPr="00D82C93">
              <w:rPr>
                <w:sz w:val="26"/>
                <w:szCs w:val="26"/>
              </w:rPr>
              <w:t>Семинары и практические занятия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DB0E" w14:textId="77777777" w:rsidR="00D05C97" w:rsidRDefault="00D05C97" w:rsidP="00D05C97">
            <w:pPr>
              <w:pStyle w:val="Default"/>
              <w:widowControl w:val="0"/>
              <w:jc w:val="center"/>
            </w:pPr>
            <w:r>
              <w:t>34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65C0" w14:textId="77777777" w:rsidR="00D05C97" w:rsidRDefault="00D05C97" w:rsidP="00D05C97">
            <w:pPr>
              <w:pStyle w:val="Default"/>
              <w:widowControl w:val="0"/>
              <w:jc w:val="center"/>
            </w:pPr>
            <w:r>
              <w:t>34</w:t>
            </w:r>
          </w:p>
        </w:tc>
      </w:tr>
      <w:tr w:rsidR="00D05C97" w14:paraId="771CA4FF" w14:textId="77777777">
        <w:trPr>
          <w:trHeight w:val="10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0238" w14:textId="675820AF" w:rsidR="00D05C97" w:rsidRPr="00D82C93" w:rsidRDefault="00D05C97" w:rsidP="00D82C93">
            <w:pPr>
              <w:pStyle w:val="Default"/>
              <w:widowControl w:val="0"/>
            </w:pPr>
            <w:r w:rsidRPr="00D82C93">
              <w:rPr>
                <w:sz w:val="26"/>
                <w:szCs w:val="26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E0BB" w14:textId="4448AEE9" w:rsidR="00D05C97" w:rsidRPr="00D05C97" w:rsidRDefault="00D82C93" w:rsidP="00D05C97">
            <w:pPr>
              <w:pStyle w:val="Default"/>
              <w:widowControl w:val="0"/>
              <w:jc w:val="center"/>
              <w:rPr>
                <w:i/>
              </w:rPr>
            </w:pPr>
            <w:r>
              <w:rPr>
                <w:i/>
              </w:rPr>
              <w:t>94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3D3A" w14:textId="663AF065" w:rsidR="00D05C97" w:rsidRPr="00D05C97" w:rsidRDefault="00D82C93" w:rsidP="00D05C97">
            <w:pPr>
              <w:pStyle w:val="Default"/>
              <w:widowControl w:val="0"/>
              <w:jc w:val="center"/>
              <w:rPr>
                <w:i/>
              </w:rPr>
            </w:pPr>
            <w:r>
              <w:rPr>
                <w:i/>
              </w:rPr>
              <w:t>94</w:t>
            </w:r>
          </w:p>
        </w:tc>
      </w:tr>
      <w:tr w:rsidR="00D05C97" w14:paraId="3B064EAC" w14:textId="77777777">
        <w:trPr>
          <w:trHeight w:val="10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BD0E" w14:textId="77777777" w:rsidR="00D05C97" w:rsidRPr="00D82C93" w:rsidRDefault="00D05C97" w:rsidP="00D82C93">
            <w:pPr>
              <w:pStyle w:val="Default"/>
              <w:widowControl w:val="0"/>
            </w:pPr>
            <w:r w:rsidRPr="00D82C93">
              <w:rPr>
                <w:sz w:val="26"/>
                <w:szCs w:val="26"/>
              </w:rPr>
              <w:t>Вид текущего контроля</w:t>
            </w:r>
          </w:p>
        </w:tc>
        <w:tc>
          <w:tcPr>
            <w:tcW w:w="5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83A7" w14:textId="77777777" w:rsidR="00D05C97" w:rsidRDefault="00B2566E" w:rsidP="00D05C97">
            <w:pPr>
              <w:pStyle w:val="Default"/>
              <w:widowControl w:val="0"/>
              <w:jc w:val="center"/>
            </w:pPr>
            <w:r>
              <w:t>Контрольная работа</w:t>
            </w:r>
          </w:p>
        </w:tc>
      </w:tr>
      <w:tr w:rsidR="00D05C97" w14:paraId="1D5A62A2" w14:textId="77777777">
        <w:trPr>
          <w:trHeight w:val="10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EE61" w14:textId="77777777" w:rsidR="00D05C97" w:rsidRPr="00D82C93" w:rsidRDefault="00D05C97" w:rsidP="00D82C93">
            <w:pPr>
              <w:pStyle w:val="Default"/>
              <w:widowControl w:val="0"/>
            </w:pPr>
            <w:r w:rsidRPr="00D82C93">
              <w:rPr>
                <w:sz w:val="26"/>
                <w:szCs w:val="26"/>
              </w:rPr>
              <w:t>Вид промежуточной аттестации</w:t>
            </w:r>
          </w:p>
        </w:tc>
        <w:tc>
          <w:tcPr>
            <w:tcW w:w="5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ED88" w14:textId="77777777" w:rsidR="00D05C97" w:rsidRDefault="00B2566E" w:rsidP="00D05C97">
            <w:pPr>
              <w:pStyle w:val="Default"/>
              <w:widowControl w:val="0"/>
              <w:jc w:val="center"/>
            </w:pPr>
            <w:r>
              <w:t>Экзамен</w:t>
            </w:r>
          </w:p>
        </w:tc>
      </w:tr>
    </w:tbl>
    <w:p w14:paraId="2F86ADBB" w14:textId="77777777" w:rsidR="006F4FC5" w:rsidRDefault="006F4FC5">
      <w:pPr>
        <w:jc w:val="center"/>
        <w:rPr>
          <w:sz w:val="26"/>
          <w:szCs w:val="26"/>
        </w:rPr>
      </w:pPr>
    </w:p>
    <w:p w14:paraId="5CC3A058" w14:textId="77777777" w:rsidR="00B2566E" w:rsidRDefault="00B2566E" w:rsidP="00746528">
      <w:pPr>
        <w:keepLines/>
        <w:widowControl w:val="0"/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5" w:name="_Toc27351640"/>
    </w:p>
    <w:p w14:paraId="57EB3FC3" w14:textId="77777777" w:rsidR="006F4FC5" w:rsidRPr="005A6563" w:rsidRDefault="00210E74" w:rsidP="00746528">
      <w:pPr>
        <w:keepLines/>
        <w:widowControl w:val="0"/>
        <w:spacing w:line="360" w:lineRule="auto"/>
        <w:ind w:firstLine="567"/>
        <w:jc w:val="both"/>
        <w:outlineLvl w:val="0"/>
        <w:rPr>
          <w:sz w:val="28"/>
          <w:szCs w:val="28"/>
        </w:rPr>
      </w:pPr>
      <w:r w:rsidRPr="005A6563"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76F9F5FA" w14:textId="77777777" w:rsidR="006A3D59" w:rsidRDefault="00210E74" w:rsidP="006A3D59">
      <w:pPr>
        <w:keepLines/>
        <w:spacing w:line="360" w:lineRule="auto"/>
        <w:ind w:firstLine="567"/>
        <w:outlineLvl w:val="1"/>
        <w:rPr>
          <w:b/>
          <w:sz w:val="28"/>
          <w:szCs w:val="28"/>
        </w:rPr>
      </w:pPr>
      <w:bookmarkStart w:id="6" w:name="_Toc27351641"/>
      <w:r w:rsidRPr="005A6563">
        <w:rPr>
          <w:b/>
          <w:sz w:val="28"/>
          <w:szCs w:val="28"/>
        </w:rPr>
        <w:t>5.1. Содержание дисциплины</w:t>
      </w:r>
      <w:bookmarkEnd w:id="6"/>
      <w:r w:rsidRPr="005A6563">
        <w:rPr>
          <w:b/>
          <w:sz w:val="28"/>
          <w:szCs w:val="28"/>
        </w:rPr>
        <w:t xml:space="preserve">  </w:t>
      </w:r>
      <w:bookmarkStart w:id="7" w:name="_Toc27351644"/>
      <w:bookmarkStart w:id="8" w:name="_Toc27351643"/>
    </w:p>
    <w:p w14:paraId="6E5E655D" w14:textId="77777777" w:rsidR="006A3D59" w:rsidRDefault="006A3D59" w:rsidP="006A3D59">
      <w:pPr>
        <w:keepLines/>
        <w:spacing w:line="360" w:lineRule="auto"/>
        <w:ind w:firstLine="567"/>
        <w:jc w:val="both"/>
        <w:outlineLvl w:val="1"/>
        <w:rPr>
          <w:b/>
          <w:bCs/>
          <w:sz w:val="28"/>
          <w:szCs w:val="28"/>
        </w:rPr>
      </w:pPr>
      <w:r w:rsidRPr="006A3D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1</w:t>
      </w:r>
      <w:r w:rsidRPr="006A3D59">
        <w:rPr>
          <w:b/>
          <w:bCs/>
          <w:sz w:val="28"/>
          <w:szCs w:val="28"/>
        </w:rPr>
        <w:t>. Управление коммуникациями. Учет рисков при управлении командой</w:t>
      </w:r>
    </w:p>
    <w:p w14:paraId="36639034" w14:textId="77777777" w:rsidR="006A3D59" w:rsidRPr="006A3D59" w:rsidRDefault="006A3D59" w:rsidP="006A3D59">
      <w:pPr>
        <w:keepLines/>
        <w:spacing w:line="360" w:lineRule="auto"/>
        <w:ind w:firstLine="567"/>
        <w:jc w:val="both"/>
        <w:outlineLvl w:val="1"/>
        <w:rPr>
          <w:bCs/>
          <w:sz w:val="28"/>
          <w:szCs w:val="28"/>
        </w:rPr>
      </w:pPr>
      <w:r w:rsidRPr="006A3D59">
        <w:rPr>
          <w:bCs/>
          <w:sz w:val="28"/>
          <w:szCs w:val="28"/>
        </w:rPr>
        <w:t>Особенности коммуникаций и внутреннего взаимодействия в проектной работе. Методы планирования человеческих ресурсов. Организация командной работы. Развитие команды. Методы управления командой. Методы идентификации рисков. Качественный и количественный анализ рисков. Методы планирования управления рисками и реагирования на риски.</w:t>
      </w:r>
    </w:p>
    <w:p w14:paraId="249FF8A1" w14:textId="77777777" w:rsidR="004B6C92" w:rsidRPr="004B6C92" w:rsidRDefault="00365E47" w:rsidP="004B6C92">
      <w:pPr>
        <w:pStyle w:val="Default"/>
        <w:keepNext/>
        <w:spacing w:line="360" w:lineRule="auto"/>
        <w:ind w:firstLine="567"/>
        <w:outlineLvl w:val="2"/>
        <w:rPr>
          <w:b/>
          <w:color w:val="auto"/>
          <w:sz w:val="28"/>
          <w:szCs w:val="28"/>
        </w:rPr>
      </w:pPr>
      <w:r w:rsidRPr="004B6C92">
        <w:rPr>
          <w:b/>
          <w:bCs/>
          <w:color w:val="auto"/>
          <w:sz w:val="28"/>
          <w:szCs w:val="28"/>
        </w:rPr>
        <w:lastRenderedPageBreak/>
        <w:t xml:space="preserve">Тема </w:t>
      </w:r>
      <w:r w:rsidR="0021420F" w:rsidRPr="004B6C92">
        <w:rPr>
          <w:b/>
          <w:bCs/>
          <w:color w:val="auto"/>
          <w:sz w:val="28"/>
          <w:szCs w:val="28"/>
        </w:rPr>
        <w:t>2</w:t>
      </w:r>
      <w:r w:rsidRPr="004B6C92">
        <w:rPr>
          <w:b/>
          <w:bCs/>
          <w:color w:val="auto"/>
          <w:sz w:val="28"/>
          <w:szCs w:val="28"/>
        </w:rPr>
        <w:t xml:space="preserve">. </w:t>
      </w:r>
      <w:bookmarkEnd w:id="7"/>
      <w:r w:rsidR="004B6C92" w:rsidRPr="004B6C92">
        <w:rPr>
          <w:b/>
          <w:bCs/>
          <w:color w:val="auto"/>
          <w:sz w:val="28"/>
          <w:szCs w:val="28"/>
        </w:rPr>
        <w:t xml:space="preserve">  </w:t>
      </w:r>
      <w:r w:rsidR="004B6C92" w:rsidRPr="004B6C92">
        <w:rPr>
          <w:b/>
          <w:color w:val="auto"/>
          <w:sz w:val="28"/>
          <w:szCs w:val="28"/>
        </w:rPr>
        <w:t xml:space="preserve">Agile-команда </w:t>
      </w:r>
    </w:p>
    <w:p w14:paraId="2811F4E2" w14:textId="77777777" w:rsidR="00365E47" w:rsidRPr="0021420F" w:rsidRDefault="004B6C92" w:rsidP="004B6C92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4B6C92">
        <w:rPr>
          <w:color w:val="auto"/>
          <w:sz w:val="28"/>
          <w:szCs w:val="28"/>
        </w:rPr>
        <w:t>Роль менеджера в гибкой команде. Факторы, определяющие успех и провал Agile-команд. Роли в Agile командах: кросс-функциональный член команды, владелец продукта, фасилитатор. Структуры Agile</w:t>
      </w:r>
      <w:r w:rsidR="004A4CBE">
        <w:rPr>
          <w:color w:val="auto"/>
          <w:sz w:val="28"/>
          <w:szCs w:val="28"/>
        </w:rPr>
        <w:t>-</w:t>
      </w:r>
      <w:r w:rsidRPr="004B6C92">
        <w:rPr>
          <w:color w:val="auto"/>
          <w:sz w:val="28"/>
          <w:szCs w:val="28"/>
        </w:rPr>
        <w:t xml:space="preserve">команд. Устав команды. Мотивация членов команды. Организация рабочего пространства Agile команды. Преодоление сопротивления в организации. Проблемы работы по Agile и способы их преодоления. Метрики в Agile. Agile Suitability Model. Управление изменениями в организации. Agile и организационная культура. Трансформация организации. Роль офиса управления проектами. Введение стандартов. Развитие персонала. Вовлечение стейкхолдеров. </w:t>
      </w:r>
      <w:r w:rsidR="00365E47" w:rsidRPr="0021420F">
        <w:rPr>
          <w:color w:val="auto"/>
          <w:sz w:val="28"/>
          <w:szCs w:val="28"/>
        </w:rPr>
        <w:t>Ретроспективы. Подготовка, отбор и пересмотр бэклога. Ежедневные стендапы. Демонстрации/обзоры. Планирование для итеративного гибкого подхода. Непрерывная интеграция. Тестирование на всех уровнях. Разработка через приёмочное тестирование (Acceptance Test-Driven Development). Разработка</w:t>
      </w:r>
      <w:r w:rsidR="00365E47" w:rsidRPr="0021420F">
        <w:rPr>
          <w:color w:val="auto"/>
          <w:sz w:val="28"/>
          <w:szCs w:val="28"/>
          <w:lang w:val="en-US"/>
        </w:rPr>
        <w:t xml:space="preserve"> </w:t>
      </w:r>
      <w:r w:rsidR="00365E47" w:rsidRPr="0021420F">
        <w:rPr>
          <w:color w:val="auto"/>
          <w:sz w:val="28"/>
          <w:szCs w:val="28"/>
        </w:rPr>
        <w:t>через</w:t>
      </w:r>
      <w:r w:rsidR="00365E47" w:rsidRPr="0021420F">
        <w:rPr>
          <w:color w:val="auto"/>
          <w:sz w:val="28"/>
          <w:szCs w:val="28"/>
          <w:lang w:val="en-US"/>
        </w:rPr>
        <w:t xml:space="preserve"> </w:t>
      </w:r>
      <w:r w:rsidR="00365E47" w:rsidRPr="0021420F">
        <w:rPr>
          <w:color w:val="auto"/>
          <w:sz w:val="28"/>
          <w:szCs w:val="28"/>
        </w:rPr>
        <w:t>тестирование</w:t>
      </w:r>
      <w:r w:rsidR="00365E47" w:rsidRPr="0021420F">
        <w:rPr>
          <w:color w:val="auto"/>
          <w:sz w:val="28"/>
          <w:szCs w:val="28"/>
          <w:lang w:val="en-US"/>
        </w:rPr>
        <w:t xml:space="preserve"> (Test-Driven Development). Behavior-Driven Development. </w:t>
      </w:r>
      <w:r w:rsidR="00365E47" w:rsidRPr="0021420F">
        <w:rPr>
          <w:color w:val="auto"/>
          <w:sz w:val="28"/>
          <w:szCs w:val="28"/>
        </w:rPr>
        <w:t>Эксперименты</w:t>
      </w:r>
      <w:r w:rsidR="00365E47" w:rsidRPr="0021420F">
        <w:rPr>
          <w:color w:val="auto"/>
          <w:sz w:val="28"/>
          <w:szCs w:val="28"/>
          <w:lang w:val="en-US"/>
        </w:rPr>
        <w:t xml:space="preserve">. </w:t>
      </w:r>
      <w:r w:rsidR="00365E47" w:rsidRPr="0021420F">
        <w:rPr>
          <w:color w:val="auto"/>
          <w:sz w:val="28"/>
          <w:szCs w:val="28"/>
        </w:rPr>
        <w:t xml:space="preserve">Итерации и инкременты. Карта воздействий (Impact Mapping). Руководство Scrum Guide. Сфера применения Scrum. Роли членов Scrum-команды: Scrum-мастер, владелец продукта. Артефакты Scrum, бэклог продукта, бэклог спринта. Спринт и планирование спринта. Daily Scrum, обзор и ретроспектива спринта. Критерии готовности продукта. Пользовательские истории. Дорожная карта внедрения Scrum.  </w:t>
      </w:r>
    </w:p>
    <w:bookmarkEnd w:id="8"/>
    <w:p w14:paraId="53EC4503" w14:textId="77777777" w:rsidR="006A3D59" w:rsidRPr="006A3D59" w:rsidRDefault="006A3D59" w:rsidP="006A3D59">
      <w:pPr>
        <w:pStyle w:val="Default"/>
        <w:spacing w:line="360" w:lineRule="auto"/>
        <w:ind w:firstLine="567"/>
        <w:jc w:val="both"/>
        <w:rPr>
          <w:b/>
          <w:color w:val="auto"/>
          <w:sz w:val="28"/>
          <w:szCs w:val="28"/>
        </w:rPr>
      </w:pPr>
      <w:r w:rsidRPr="006A3D59">
        <w:rPr>
          <w:b/>
          <w:color w:val="auto"/>
          <w:sz w:val="28"/>
          <w:szCs w:val="28"/>
        </w:rPr>
        <w:t xml:space="preserve">Тема </w:t>
      </w:r>
      <w:r>
        <w:rPr>
          <w:b/>
          <w:color w:val="auto"/>
          <w:sz w:val="28"/>
          <w:szCs w:val="28"/>
        </w:rPr>
        <w:t>3</w:t>
      </w:r>
      <w:r w:rsidRPr="006A3D59">
        <w:rPr>
          <w:b/>
          <w:color w:val="auto"/>
          <w:sz w:val="28"/>
          <w:szCs w:val="28"/>
        </w:rPr>
        <w:t>. Гибкие методологии разработки продукта</w:t>
      </w:r>
    </w:p>
    <w:p w14:paraId="2A2065CC" w14:textId="77777777" w:rsidR="006A3D59" w:rsidRPr="006A3D59" w:rsidRDefault="006A3D59" w:rsidP="006A3D59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6A3D59">
        <w:rPr>
          <w:color w:val="auto"/>
          <w:sz w:val="28"/>
          <w:szCs w:val="28"/>
        </w:rPr>
        <w:t>Предиктивные, итеративные, инкрементальные, гибкие и гибридные жизненные циклы. Континуум жизненных циклов. Манифест гибкой разработки программного обеспечения. Предпосылки, ценности и принципы Agile. «Карта» фреймворков и практик Agile, а также Семейство методологий Crystal, Метод разработки динамических систем (DSDM), экстремально программирование (XP) и другие).</w:t>
      </w:r>
    </w:p>
    <w:p w14:paraId="37EE178E" w14:textId="77777777" w:rsidR="00605109" w:rsidRPr="00605109" w:rsidRDefault="00605109" w:rsidP="00605109">
      <w:pPr>
        <w:pStyle w:val="Default"/>
        <w:spacing w:line="360" w:lineRule="auto"/>
        <w:ind w:firstLine="567"/>
        <w:jc w:val="both"/>
        <w:rPr>
          <w:b/>
          <w:color w:val="auto"/>
          <w:sz w:val="28"/>
          <w:szCs w:val="28"/>
        </w:rPr>
      </w:pPr>
      <w:r w:rsidRPr="00605109">
        <w:rPr>
          <w:b/>
          <w:color w:val="auto"/>
          <w:sz w:val="28"/>
          <w:szCs w:val="28"/>
        </w:rPr>
        <w:t xml:space="preserve">Тема </w:t>
      </w:r>
      <w:r>
        <w:rPr>
          <w:b/>
          <w:color w:val="auto"/>
          <w:sz w:val="28"/>
          <w:szCs w:val="28"/>
        </w:rPr>
        <w:t>4</w:t>
      </w:r>
      <w:r w:rsidRPr="00605109">
        <w:rPr>
          <w:b/>
          <w:color w:val="auto"/>
          <w:sz w:val="28"/>
          <w:szCs w:val="28"/>
        </w:rPr>
        <w:t>. Организация выполнения этапов разработки и внедрения ИТ-продукта</w:t>
      </w:r>
    </w:p>
    <w:p w14:paraId="440A7143" w14:textId="77777777" w:rsidR="00843653" w:rsidRPr="00605109" w:rsidRDefault="00605109" w:rsidP="00843653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605109">
        <w:rPr>
          <w:color w:val="auto"/>
          <w:sz w:val="28"/>
          <w:szCs w:val="28"/>
        </w:rPr>
        <w:lastRenderedPageBreak/>
        <w:t>Этапы выполнения исследований, их документальное сопровождение. Методы планирования</w:t>
      </w:r>
      <w:r>
        <w:rPr>
          <w:color w:val="auto"/>
          <w:sz w:val="28"/>
          <w:szCs w:val="28"/>
        </w:rPr>
        <w:t xml:space="preserve"> </w:t>
      </w:r>
      <w:r w:rsidRPr="00605109">
        <w:rPr>
          <w:color w:val="auto"/>
          <w:sz w:val="28"/>
          <w:szCs w:val="28"/>
        </w:rPr>
        <w:t>исследований. Бизнес-планирование разработки ИТ-продукта. Принципы и методы управления</w:t>
      </w:r>
      <w:r>
        <w:rPr>
          <w:color w:val="auto"/>
          <w:sz w:val="28"/>
          <w:szCs w:val="28"/>
        </w:rPr>
        <w:t xml:space="preserve"> </w:t>
      </w:r>
      <w:r w:rsidRPr="00605109">
        <w:rPr>
          <w:color w:val="auto"/>
          <w:sz w:val="28"/>
          <w:szCs w:val="28"/>
        </w:rPr>
        <w:t>этапами разработки и внедрения ИТ-продукта. Специфика стратегии управления серией ИТ</w:t>
      </w:r>
      <w:r>
        <w:rPr>
          <w:color w:val="auto"/>
          <w:sz w:val="28"/>
          <w:szCs w:val="28"/>
        </w:rPr>
        <w:t>-</w:t>
      </w:r>
      <w:r w:rsidRPr="00605109">
        <w:rPr>
          <w:color w:val="auto"/>
          <w:sz w:val="28"/>
          <w:szCs w:val="28"/>
        </w:rPr>
        <w:t>продуктов.</w:t>
      </w:r>
    </w:p>
    <w:p w14:paraId="5FA7E68A" w14:textId="77777777" w:rsidR="00605109" w:rsidRPr="00605109" w:rsidRDefault="00605109" w:rsidP="00605109">
      <w:pPr>
        <w:spacing w:line="360" w:lineRule="auto"/>
        <w:ind w:firstLine="567"/>
        <w:jc w:val="both"/>
        <w:outlineLvl w:val="1"/>
        <w:rPr>
          <w:b/>
          <w:sz w:val="28"/>
          <w:szCs w:val="28"/>
        </w:rPr>
      </w:pPr>
      <w:bookmarkStart w:id="9" w:name="_Toc27351651"/>
      <w:r w:rsidRPr="00605109">
        <w:rPr>
          <w:b/>
          <w:sz w:val="28"/>
          <w:szCs w:val="28"/>
        </w:rPr>
        <w:t xml:space="preserve">Тема </w:t>
      </w:r>
      <w:r w:rsidR="002167B8">
        <w:rPr>
          <w:b/>
          <w:sz w:val="28"/>
          <w:szCs w:val="28"/>
        </w:rPr>
        <w:t>5</w:t>
      </w:r>
      <w:r w:rsidRPr="00605109">
        <w:rPr>
          <w:b/>
          <w:sz w:val="28"/>
          <w:szCs w:val="28"/>
        </w:rPr>
        <w:t>. Особенности ИТ-продукта как товара</w:t>
      </w:r>
    </w:p>
    <w:p w14:paraId="474415BF" w14:textId="77777777" w:rsidR="00605109" w:rsidRPr="005A6563" w:rsidRDefault="00605109" w:rsidP="005A6563">
      <w:pPr>
        <w:spacing w:line="360" w:lineRule="auto"/>
        <w:ind w:firstLine="567"/>
        <w:jc w:val="both"/>
        <w:outlineLvl w:val="1"/>
        <w:rPr>
          <w:b/>
          <w:sz w:val="28"/>
          <w:szCs w:val="28"/>
        </w:rPr>
      </w:pPr>
      <w:r w:rsidRPr="00605109">
        <w:rPr>
          <w:sz w:val="28"/>
          <w:szCs w:val="28"/>
        </w:rPr>
        <w:t>Продажи продукта и управления показателями успешности продукта</w:t>
      </w:r>
      <w:r>
        <w:rPr>
          <w:sz w:val="28"/>
          <w:szCs w:val="28"/>
        </w:rPr>
        <w:t xml:space="preserve">. </w:t>
      </w:r>
      <w:r w:rsidRPr="00605109">
        <w:rPr>
          <w:sz w:val="28"/>
          <w:szCs w:val="28"/>
        </w:rPr>
        <w:t>Жизненный цикл ИТ-продукта. Венчурные и инновационные компании в сфере разработки ИТ</w:t>
      </w:r>
      <w:r>
        <w:rPr>
          <w:sz w:val="28"/>
          <w:szCs w:val="28"/>
        </w:rPr>
        <w:t>-</w:t>
      </w:r>
      <w:r w:rsidRPr="00605109">
        <w:rPr>
          <w:sz w:val="28"/>
          <w:szCs w:val="28"/>
        </w:rPr>
        <w:t>продуктов: отличия и специфика задач управления. Тенденции и перспективы развития рынка ИТ</w:t>
      </w:r>
      <w:r>
        <w:rPr>
          <w:sz w:val="28"/>
          <w:szCs w:val="28"/>
        </w:rPr>
        <w:t>-</w:t>
      </w:r>
      <w:r w:rsidRPr="00605109">
        <w:rPr>
          <w:sz w:val="28"/>
          <w:szCs w:val="28"/>
        </w:rPr>
        <w:t>продуктов в России. Маркетинговые исследования в сфере информационных технологий. Генерация</w:t>
      </w:r>
      <w:r>
        <w:rPr>
          <w:sz w:val="28"/>
          <w:szCs w:val="28"/>
        </w:rPr>
        <w:t xml:space="preserve"> </w:t>
      </w:r>
      <w:r w:rsidRPr="00605109">
        <w:rPr>
          <w:sz w:val="28"/>
          <w:szCs w:val="28"/>
        </w:rPr>
        <w:t>бизнес-идей и формирование стратегий управления серией ИТ-продуктов.</w:t>
      </w:r>
      <w:r w:rsidRPr="00605109">
        <w:rPr>
          <w:sz w:val="28"/>
          <w:szCs w:val="28"/>
        </w:rPr>
        <w:cr/>
      </w:r>
    </w:p>
    <w:p w14:paraId="1A032385" w14:textId="77777777" w:rsidR="006F4FC5" w:rsidRPr="005A6563" w:rsidRDefault="00210E74" w:rsidP="005A6563">
      <w:pPr>
        <w:spacing w:line="360" w:lineRule="auto"/>
        <w:ind w:firstLine="567"/>
        <w:jc w:val="both"/>
        <w:outlineLvl w:val="1"/>
        <w:rPr>
          <w:b/>
          <w:sz w:val="28"/>
          <w:szCs w:val="28"/>
        </w:rPr>
      </w:pPr>
      <w:r w:rsidRPr="005A6563">
        <w:rPr>
          <w:b/>
          <w:sz w:val="28"/>
          <w:szCs w:val="28"/>
        </w:rPr>
        <w:t>5.2. Учебно-тематический план</w:t>
      </w:r>
      <w:bookmarkEnd w:id="9"/>
      <w:r w:rsidRPr="005A6563">
        <w:rPr>
          <w:b/>
          <w:sz w:val="28"/>
          <w:szCs w:val="28"/>
        </w:rPr>
        <w:t xml:space="preserve"> </w:t>
      </w:r>
    </w:p>
    <w:p w14:paraId="057664B6" w14:textId="77777777" w:rsidR="006F4FC5" w:rsidRPr="00C54687" w:rsidRDefault="00210E74" w:rsidP="005A6563">
      <w:pPr>
        <w:pStyle w:val="Default"/>
        <w:spacing w:line="360" w:lineRule="auto"/>
        <w:ind w:firstLine="567"/>
        <w:jc w:val="both"/>
        <w:rPr>
          <w:i/>
          <w:iCs/>
          <w:color w:val="auto"/>
          <w:sz w:val="28"/>
          <w:szCs w:val="28"/>
        </w:rPr>
      </w:pPr>
      <w:r w:rsidRPr="005A6563">
        <w:rPr>
          <w:color w:val="auto"/>
          <w:sz w:val="28"/>
          <w:szCs w:val="28"/>
        </w:rPr>
        <w:t>Общая трудоёмкость дисциплины составляет 3 зачётные единицы. Вид промежуточной аттестации –</w:t>
      </w:r>
      <w:r w:rsidR="003C227A" w:rsidRPr="005A6563">
        <w:rPr>
          <w:color w:val="auto"/>
          <w:sz w:val="28"/>
          <w:szCs w:val="28"/>
        </w:rPr>
        <w:t xml:space="preserve"> </w:t>
      </w:r>
      <w:r w:rsidR="00E133B7" w:rsidRPr="00C54687">
        <w:rPr>
          <w:i/>
          <w:color w:val="auto"/>
          <w:sz w:val="28"/>
          <w:szCs w:val="28"/>
        </w:rPr>
        <w:t>экзамен</w:t>
      </w:r>
      <w:r w:rsidRPr="00C54687">
        <w:rPr>
          <w:i/>
          <w:iCs/>
          <w:color w:val="auto"/>
          <w:sz w:val="28"/>
          <w:szCs w:val="28"/>
        </w:rPr>
        <w:t>.</w:t>
      </w:r>
    </w:p>
    <w:p w14:paraId="2A0240DB" w14:textId="77777777" w:rsidR="006F4FC5" w:rsidRPr="00352B67" w:rsidRDefault="00352B67" w:rsidP="00E45F89">
      <w:pPr>
        <w:pStyle w:val="Default"/>
        <w:spacing w:line="360" w:lineRule="auto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Таблица 1</w:t>
      </w:r>
    </w:p>
    <w:tbl>
      <w:tblPr>
        <w:tblW w:w="9937" w:type="dxa"/>
        <w:tblInd w:w="-48" w:type="dxa"/>
        <w:tblLayout w:type="fixed"/>
        <w:tblLook w:val="0000" w:firstRow="0" w:lastRow="0" w:firstColumn="0" w:lastColumn="0" w:noHBand="0" w:noVBand="0"/>
      </w:tblPr>
      <w:tblGrid>
        <w:gridCol w:w="2280"/>
        <w:gridCol w:w="855"/>
        <w:gridCol w:w="990"/>
        <w:gridCol w:w="990"/>
        <w:gridCol w:w="1420"/>
        <w:gridCol w:w="1134"/>
        <w:gridCol w:w="2268"/>
      </w:tblGrid>
      <w:tr w:rsidR="006F4FC5" w14:paraId="58723D19" w14:textId="77777777" w:rsidTr="001D0BEB">
        <w:trPr>
          <w:trHeight w:val="385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E7E1" w14:textId="77777777" w:rsidR="006F4FC5" w:rsidRDefault="00210E74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Наименование темы (раздела) дисциплины</w:t>
            </w:r>
          </w:p>
        </w:tc>
        <w:tc>
          <w:tcPr>
            <w:tcW w:w="765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925FCF" w14:textId="77777777" w:rsidR="006F4FC5" w:rsidRDefault="00210E74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Трудоемкость в часах</w:t>
            </w:r>
          </w:p>
        </w:tc>
      </w:tr>
      <w:tr w:rsidR="0002559F" w14:paraId="1EE2AF14" w14:textId="77777777" w:rsidTr="00337F40">
        <w:trPr>
          <w:trHeight w:val="385"/>
        </w:trPr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ECB10" w14:textId="77777777" w:rsidR="0002559F" w:rsidRDefault="0002559F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FCA1" w14:textId="77777777" w:rsidR="0002559F" w:rsidRDefault="0002559F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4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81D5" w14:textId="5EA72F0F" w:rsidR="0002559F" w:rsidRDefault="0002559F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 w:rsidRPr="0002559F">
              <w:rPr>
                <w:b/>
                <w:bCs/>
                <w:sz w:val="23"/>
                <w:szCs w:val="23"/>
              </w:rPr>
              <w:t>Контактная работа - Аудиторная работа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A99DF2" w14:textId="77777777" w:rsidR="0002559F" w:rsidRDefault="0002559F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Формы текущего контроля</w:t>
            </w:r>
          </w:p>
          <w:p w14:paraId="7F1D3762" w14:textId="77777777" w:rsidR="0002559F" w:rsidRDefault="0002559F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успеваемости</w:t>
            </w:r>
          </w:p>
        </w:tc>
      </w:tr>
      <w:tr w:rsidR="0002559F" w14:paraId="727087A2" w14:textId="77777777" w:rsidTr="001D0BEB">
        <w:trPr>
          <w:trHeight w:val="385"/>
        </w:trPr>
        <w:tc>
          <w:tcPr>
            <w:tcW w:w="22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34B22" w14:textId="77777777" w:rsidR="0002559F" w:rsidRDefault="0002559F">
            <w:pPr>
              <w:pStyle w:val="Default"/>
              <w:widowControl w:val="0"/>
              <w:rPr>
                <w:sz w:val="23"/>
                <w:szCs w:val="23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5262" w14:textId="77777777" w:rsidR="0002559F" w:rsidRDefault="0002559F">
            <w:pPr>
              <w:pStyle w:val="Default"/>
              <w:widowControl w:val="0"/>
              <w:rPr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5D55" w14:textId="77777777" w:rsidR="0002559F" w:rsidRDefault="0002559F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56BB" w14:textId="77777777" w:rsidR="0002559F" w:rsidRDefault="0002559F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Лекции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F709" w14:textId="6C8C87F1" w:rsidR="0002559F" w:rsidRDefault="0002559F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 w:rsidRPr="0002559F">
              <w:rPr>
                <w:sz w:val="23"/>
                <w:szCs w:val="23"/>
              </w:rPr>
              <w:t>Семинары, 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E977" w14:textId="77777777" w:rsidR="0002559F" w:rsidRDefault="0002559F" w:rsidP="00352B67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41DE" w14:textId="77777777" w:rsidR="0002559F" w:rsidRDefault="0002559F">
            <w:pPr>
              <w:pStyle w:val="Default"/>
              <w:widowControl w:val="0"/>
              <w:rPr>
                <w:sz w:val="23"/>
                <w:szCs w:val="23"/>
              </w:rPr>
            </w:pPr>
          </w:p>
        </w:tc>
      </w:tr>
      <w:tr w:rsidR="006F4FC5" w14:paraId="05F591BB" w14:textId="77777777" w:rsidTr="001D0BEB">
        <w:trPr>
          <w:trHeight w:val="385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5593" w14:textId="77777777" w:rsidR="006F4FC5" w:rsidRDefault="00A36E72" w:rsidP="00440276">
            <w:pPr>
              <w:pStyle w:val="Default"/>
              <w:widowControl w:val="0"/>
              <w:rPr>
                <w:color w:val="111111"/>
              </w:rPr>
            </w:pPr>
            <w:r w:rsidRPr="00A36E72">
              <w:rPr>
                <w:color w:val="111111"/>
              </w:rPr>
              <w:t>Тема 1. Управление коммуникациями. Учет рисков при управлении командой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DA38" w14:textId="76E11D41" w:rsidR="006F4FC5" w:rsidRDefault="00D82C93">
            <w:pPr>
              <w:pStyle w:val="Default"/>
              <w:widowControl w:val="0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6CD0" w14:textId="77777777" w:rsidR="006F4FC5" w:rsidRDefault="009A09FC">
            <w:pPr>
              <w:pStyle w:val="Default"/>
              <w:widowControl w:val="0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3291" w14:textId="77777777" w:rsidR="006F4FC5" w:rsidRDefault="00A36E72">
            <w:pPr>
              <w:pStyle w:val="Default"/>
              <w:widowControl w:val="0"/>
              <w:jc w:val="center"/>
            </w:pPr>
            <w: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B7B3" w14:textId="77777777" w:rsidR="006F4FC5" w:rsidRDefault="00795966">
            <w:pPr>
              <w:pStyle w:val="Default"/>
              <w:widowControl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0B65" w14:textId="54272D06" w:rsidR="006F4FC5" w:rsidRDefault="009D54F5" w:rsidP="009B3DBD">
            <w:pPr>
              <w:pStyle w:val="Default"/>
              <w:widowControl w:val="0"/>
              <w:jc w:val="center"/>
            </w:pPr>
            <w:r>
              <w:t>1</w:t>
            </w:r>
            <w:r w:rsidR="0002559F"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F276" w14:textId="77777777" w:rsidR="006F4FC5" w:rsidRDefault="0001573F">
            <w:pPr>
              <w:pStyle w:val="Default"/>
              <w:widowControl w:val="0"/>
            </w:pPr>
            <w:r w:rsidRPr="0001573F">
              <w:t>Опрос, информационные сообщения,  деловая игра</w:t>
            </w:r>
          </w:p>
        </w:tc>
      </w:tr>
      <w:tr w:rsidR="006F4FC5" w14:paraId="62A16BBC" w14:textId="77777777" w:rsidTr="001D0BEB">
        <w:trPr>
          <w:trHeight w:val="523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65F6" w14:textId="77777777" w:rsidR="006F4FC5" w:rsidRDefault="00A36E72" w:rsidP="005B4AB4">
            <w:pPr>
              <w:pStyle w:val="Default"/>
              <w:keepNext/>
              <w:widowControl w:val="0"/>
              <w:spacing w:before="240" w:after="120"/>
              <w:outlineLvl w:val="2"/>
              <w:rPr>
                <w:color w:val="111111"/>
              </w:rPr>
            </w:pPr>
            <w:r w:rsidRPr="00A36E72">
              <w:rPr>
                <w:color w:val="111111"/>
              </w:rPr>
              <w:t xml:space="preserve">Тема 2. </w:t>
            </w:r>
            <w:r w:rsidR="005B4AB4" w:rsidRPr="005B4AB4">
              <w:rPr>
                <w:color w:val="111111"/>
              </w:rPr>
              <w:t>Agile-команда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5C98" w14:textId="61F5F3B3" w:rsidR="006F4FC5" w:rsidRDefault="00D82C93">
            <w:pPr>
              <w:pStyle w:val="Default"/>
              <w:widowControl w:val="0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FEFA" w14:textId="77777777" w:rsidR="006F4FC5" w:rsidRDefault="009A09FC">
            <w:pPr>
              <w:pStyle w:val="Default"/>
              <w:widowControl w:val="0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6270" w14:textId="77777777" w:rsidR="006F4FC5" w:rsidRDefault="00402E39">
            <w:pPr>
              <w:pStyle w:val="Default"/>
              <w:widowControl w:val="0"/>
              <w:jc w:val="center"/>
            </w:pPr>
            <w: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1D36" w14:textId="77777777" w:rsidR="006F4FC5" w:rsidRDefault="00795966">
            <w:pPr>
              <w:pStyle w:val="Default"/>
              <w:widowControl w:val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5A46" w14:textId="0CFD55AE" w:rsidR="006F4FC5" w:rsidRDefault="009D54F5">
            <w:pPr>
              <w:pStyle w:val="Default"/>
              <w:widowControl w:val="0"/>
              <w:jc w:val="center"/>
            </w:pPr>
            <w:r>
              <w:t>1</w:t>
            </w:r>
            <w:r w:rsidR="0002559F"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13B9" w14:textId="77777777" w:rsidR="006F4FC5" w:rsidRDefault="00210E74" w:rsidP="00397B19">
            <w:pPr>
              <w:pStyle w:val="Default"/>
              <w:widowControl w:val="0"/>
            </w:pPr>
            <w:r>
              <w:t xml:space="preserve">Опрос, </w:t>
            </w:r>
            <w:r w:rsidR="00397B19">
              <w:t>информационные сообщения</w:t>
            </w:r>
            <w:r>
              <w:t>,  деловая игра</w:t>
            </w:r>
          </w:p>
        </w:tc>
      </w:tr>
      <w:tr w:rsidR="006F4FC5" w14:paraId="5DF360D5" w14:textId="77777777" w:rsidTr="001D0BEB">
        <w:trPr>
          <w:trHeight w:val="247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E8BB" w14:textId="77777777" w:rsidR="006F4FC5" w:rsidRDefault="00A36E72">
            <w:pPr>
              <w:pStyle w:val="Default"/>
              <w:widowControl w:val="0"/>
              <w:rPr>
                <w:color w:val="111111"/>
              </w:rPr>
            </w:pPr>
            <w:r w:rsidRPr="00A36E72">
              <w:rPr>
                <w:color w:val="111111"/>
              </w:rPr>
              <w:t>Тема 3. Гибкие методологии разработки продукта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33B2F" w14:textId="7998E622" w:rsidR="006F4FC5" w:rsidRDefault="009A09FC">
            <w:pPr>
              <w:pStyle w:val="Default"/>
              <w:widowControl w:val="0"/>
              <w:jc w:val="center"/>
            </w:pPr>
            <w:r>
              <w:t>2</w:t>
            </w:r>
            <w:r w:rsidR="0002559F"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271C" w14:textId="77777777" w:rsidR="006F4FC5" w:rsidRDefault="009A09FC">
            <w:pPr>
              <w:pStyle w:val="Default"/>
              <w:widowControl w:val="0"/>
              <w:jc w:val="center"/>
            </w:pPr>
            <w: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1706" w14:textId="77777777" w:rsidR="006F4FC5" w:rsidRDefault="00A36E72">
            <w:pPr>
              <w:pStyle w:val="Default"/>
              <w:widowControl w:val="0"/>
              <w:jc w:val="center"/>
            </w:pPr>
            <w: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EDFD" w14:textId="77777777" w:rsidR="006F4FC5" w:rsidRDefault="00795966">
            <w:pPr>
              <w:pStyle w:val="Default"/>
              <w:widowControl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CE37" w14:textId="7BD78435" w:rsidR="006F4FC5" w:rsidRDefault="0002559F" w:rsidP="009A09FC">
            <w:pPr>
              <w:pStyle w:val="Default"/>
              <w:widowControl w:val="0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DC82" w14:textId="77777777" w:rsidR="006F4FC5" w:rsidRDefault="00210E74">
            <w:pPr>
              <w:pStyle w:val="Default"/>
              <w:widowControl w:val="0"/>
            </w:pPr>
            <w:r>
              <w:t xml:space="preserve">Опрос, </w:t>
            </w:r>
            <w:r w:rsidR="00397B19">
              <w:t xml:space="preserve">информационные сообщения, </w:t>
            </w:r>
            <w:r>
              <w:t>деловая игра</w:t>
            </w:r>
          </w:p>
        </w:tc>
      </w:tr>
      <w:tr w:rsidR="006F4FC5" w14:paraId="040B9929" w14:textId="77777777" w:rsidTr="001D0BEB">
        <w:trPr>
          <w:trHeight w:val="661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C416" w14:textId="77777777" w:rsidR="006F4FC5" w:rsidRDefault="00A36E72" w:rsidP="00440276">
            <w:pPr>
              <w:pStyle w:val="Default"/>
              <w:widowControl w:val="0"/>
              <w:rPr>
                <w:color w:val="111111"/>
              </w:rPr>
            </w:pPr>
            <w:r w:rsidRPr="00A36E72">
              <w:rPr>
                <w:color w:val="111111"/>
              </w:rPr>
              <w:t>Тема 4. Организация выполнения этапов разработки и внедрения ИТ-</w:t>
            </w:r>
            <w:r w:rsidRPr="00A36E72">
              <w:rPr>
                <w:color w:val="111111"/>
              </w:rPr>
              <w:lastRenderedPageBreak/>
              <w:t>продукта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71BC" w14:textId="13CD5B57" w:rsidR="006F4FC5" w:rsidRDefault="0002559F">
            <w:pPr>
              <w:pStyle w:val="Default"/>
              <w:widowControl w:val="0"/>
              <w:jc w:val="center"/>
            </w:pPr>
            <w:r>
              <w:lastRenderedPageBreak/>
              <w:t>30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08CD" w14:textId="77777777" w:rsidR="006F4FC5" w:rsidRDefault="009A09FC">
            <w:pPr>
              <w:pStyle w:val="Default"/>
              <w:widowControl w:val="0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493B" w14:textId="77777777" w:rsidR="006F4FC5" w:rsidRDefault="00402E39">
            <w:pPr>
              <w:pStyle w:val="Default"/>
              <w:widowControl w:val="0"/>
              <w:jc w:val="center"/>
            </w:pPr>
            <w: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5571" w14:textId="77777777" w:rsidR="006F4FC5" w:rsidRDefault="00795966">
            <w:pPr>
              <w:pStyle w:val="Default"/>
              <w:widowControl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B760" w14:textId="5DBBF8E5" w:rsidR="006F4FC5" w:rsidRDefault="0002559F">
            <w:pPr>
              <w:pStyle w:val="Default"/>
              <w:widowControl w:val="0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6CA4C" w14:textId="77777777" w:rsidR="006F4FC5" w:rsidRDefault="00210E74" w:rsidP="00397B19">
            <w:pPr>
              <w:pStyle w:val="Default"/>
              <w:widowControl w:val="0"/>
            </w:pPr>
            <w:r>
              <w:t>Опрос,</w:t>
            </w:r>
            <w:r w:rsidR="00397B19">
              <w:t xml:space="preserve"> </w:t>
            </w:r>
            <w:r w:rsidR="00397B19" w:rsidRPr="00397B19">
              <w:t>информационные сообщения</w:t>
            </w:r>
            <w:r>
              <w:t>, деловая игра</w:t>
            </w:r>
          </w:p>
        </w:tc>
      </w:tr>
      <w:tr w:rsidR="00A36E72" w14:paraId="25658C9B" w14:textId="77777777" w:rsidTr="001D0BEB">
        <w:trPr>
          <w:trHeight w:val="661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5B50" w14:textId="77777777" w:rsidR="00A36E72" w:rsidRDefault="00A36E72" w:rsidP="00A36E72">
            <w:pPr>
              <w:pStyle w:val="Default"/>
              <w:widowControl w:val="0"/>
              <w:rPr>
                <w:color w:val="111111"/>
              </w:rPr>
            </w:pPr>
            <w:r w:rsidRPr="00A36E72">
              <w:rPr>
                <w:color w:val="111111"/>
              </w:rPr>
              <w:t>Тема 5. Особенности ИТ-продукта как товара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E65A" w14:textId="55613697" w:rsidR="00A36E72" w:rsidRDefault="009A09FC" w:rsidP="009A09FC">
            <w:pPr>
              <w:pStyle w:val="Default"/>
              <w:widowControl w:val="0"/>
              <w:jc w:val="center"/>
            </w:pPr>
            <w:r>
              <w:t>2</w:t>
            </w:r>
            <w:r w:rsidR="0002559F"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DFD1" w14:textId="77777777" w:rsidR="00A36E72" w:rsidRDefault="009A09FC" w:rsidP="00A36E72">
            <w:pPr>
              <w:pStyle w:val="Default"/>
              <w:widowControl w:val="0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1596" w14:textId="77777777" w:rsidR="00A36E72" w:rsidRDefault="00A36E72" w:rsidP="00A36E72">
            <w:pPr>
              <w:pStyle w:val="Default"/>
              <w:widowControl w:val="0"/>
              <w:jc w:val="center"/>
            </w:pPr>
            <w: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1253" w14:textId="77777777" w:rsidR="00A36E72" w:rsidRDefault="00795966" w:rsidP="00A36E72">
            <w:pPr>
              <w:pStyle w:val="Default"/>
              <w:widowControl w:val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FD81" w14:textId="633D5032" w:rsidR="00A36E72" w:rsidRDefault="009D54F5" w:rsidP="009A09FC">
            <w:pPr>
              <w:pStyle w:val="Default"/>
              <w:widowControl w:val="0"/>
              <w:jc w:val="center"/>
            </w:pPr>
            <w:r>
              <w:t>1</w:t>
            </w:r>
            <w:r w:rsidR="0002559F"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0160" w14:textId="77777777" w:rsidR="00A36E72" w:rsidRDefault="00A36E72" w:rsidP="00A36E72">
            <w:pPr>
              <w:pStyle w:val="Default"/>
              <w:widowControl w:val="0"/>
            </w:pPr>
            <w:r>
              <w:t xml:space="preserve">Опрос, </w:t>
            </w:r>
            <w:r w:rsidRPr="00397B19">
              <w:t>информационные сообщения</w:t>
            </w:r>
            <w:r>
              <w:t>, деловая игра</w:t>
            </w:r>
          </w:p>
        </w:tc>
      </w:tr>
      <w:tr w:rsidR="00A36E72" w14:paraId="1EC0C1F9" w14:textId="77777777" w:rsidTr="001D0BEB">
        <w:trPr>
          <w:trHeight w:val="109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C9C9" w14:textId="77777777" w:rsidR="00A36E72" w:rsidRDefault="00A36E72" w:rsidP="00A36E72">
            <w:pPr>
              <w:pStyle w:val="Default"/>
              <w:widowControl w:val="0"/>
              <w:rPr>
                <w:color w:val="111111"/>
              </w:rPr>
            </w:pPr>
            <w:r>
              <w:rPr>
                <w:color w:val="111111"/>
              </w:rPr>
              <w:t>В целом по дисциплине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F5B2" w14:textId="5EE4BFF8" w:rsidR="00A36E72" w:rsidRPr="0002559F" w:rsidRDefault="00D82C93" w:rsidP="00A36E72">
            <w:pPr>
              <w:pStyle w:val="Default"/>
              <w:widowControl w:val="0"/>
              <w:jc w:val="center"/>
              <w:rPr>
                <w:b/>
                <w:bCs/>
              </w:rPr>
            </w:pPr>
            <w:r w:rsidRPr="0002559F">
              <w:rPr>
                <w:b/>
                <w:bCs/>
              </w:rPr>
              <w:t>144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60B0" w14:textId="77777777" w:rsidR="00A36E72" w:rsidRPr="0002559F" w:rsidRDefault="00A36E72" w:rsidP="00A36E72">
            <w:pPr>
              <w:pStyle w:val="Default"/>
              <w:widowControl w:val="0"/>
              <w:jc w:val="center"/>
              <w:rPr>
                <w:b/>
                <w:bCs/>
              </w:rPr>
            </w:pPr>
            <w:r w:rsidRPr="0002559F">
              <w:rPr>
                <w:b/>
                <w:bCs/>
              </w:rPr>
              <w:t>50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3487" w14:textId="77777777" w:rsidR="00A36E72" w:rsidRPr="0002559F" w:rsidRDefault="00A36E72" w:rsidP="00A36E72">
            <w:pPr>
              <w:pStyle w:val="Default"/>
              <w:widowControl w:val="0"/>
              <w:jc w:val="center"/>
              <w:rPr>
                <w:b/>
                <w:bCs/>
              </w:rPr>
            </w:pPr>
            <w:r w:rsidRPr="0002559F">
              <w:rPr>
                <w:b/>
                <w:bCs/>
              </w:rPr>
              <w:t>16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EACD" w14:textId="77777777" w:rsidR="00A36E72" w:rsidRPr="0002559F" w:rsidRDefault="00A36E72" w:rsidP="00A36E72">
            <w:pPr>
              <w:pStyle w:val="Default"/>
              <w:widowControl w:val="0"/>
              <w:jc w:val="center"/>
              <w:rPr>
                <w:b/>
                <w:bCs/>
              </w:rPr>
            </w:pPr>
            <w:r w:rsidRPr="0002559F">
              <w:rPr>
                <w:b/>
                <w:bCs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6016" w14:textId="1D818A70" w:rsidR="00A36E72" w:rsidRPr="0002559F" w:rsidRDefault="00D82C93" w:rsidP="00A36E72">
            <w:pPr>
              <w:pStyle w:val="Default"/>
              <w:widowControl w:val="0"/>
              <w:jc w:val="center"/>
              <w:rPr>
                <w:b/>
                <w:bCs/>
              </w:rPr>
            </w:pPr>
            <w:r w:rsidRPr="0002559F">
              <w:rPr>
                <w:b/>
                <w:bCs/>
              </w:rPr>
              <w:t>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0CE0" w14:textId="77777777" w:rsidR="00A36E72" w:rsidRDefault="00A36E72" w:rsidP="00A36E72">
            <w:pPr>
              <w:pStyle w:val="Default"/>
              <w:widowControl w:val="0"/>
            </w:pPr>
            <w:r>
              <w:t>Контрольная работа</w:t>
            </w:r>
          </w:p>
        </w:tc>
      </w:tr>
      <w:tr w:rsidR="00A36E72" w14:paraId="3262F072" w14:textId="77777777" w:rsidTr="001D0BEB">
        <w:trPr>
          <w:trHeight w:val="109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23B4" w14:textId="77777777" w:rsidR="00A36E72" w:rsidRPr="0002559F" w:rsidRDefault="00A36E72" w:rsidP="00A36E72">
            <w:pPr>
              <w:pStyle w:val="Default"/>
              <w:widowControl w:val="0"/>
              <w:jc w:val="right"/>
              <w:rPr>
                <w:bCs/>
                <w:color w:val="111111"/>
              </w:rPr>
            </w:pPr>
            <w:r w:rsidRPr="0002559F">
              <w:rPr>
                <w:bCs/>
                <w:color w:val="111111"/>
              </w:rPr>
              <w:t>Итого, 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9DB6" w14:textId="77777777" w:rsidR="00A36E72" w:rsidRPr="0002559F" w:rsidRDefault="00A36E72" w:rsidP="00A36E72">
            <w:pPr>
              <w:pStyle w:val="Default"/>
              <w:widowControl w:val="0"/>
              <w:jc w:val="center"/>
              <w:rPr>
                <w:bCs/>
              </w:rPr>
            </w:pPr>
            <w:r w:rsidRPr="0002559F">
              <w:rPr>
                <w:bCs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297A" w14:textId="199548B4" w:rsidR="00A36E72" w:rsidRPr="0002559F" w:rsidRDefault="0002559F" w:rsidP="00A36E72">
            <w:pPr>
              <w:pStyle w:val="Default"/>
              <w:widowControl w:val="0"/>
              <w:jc w:val="center"/>
              <w:rPr>
                <w:bCs/>
              </w:rPr>
            </w:pPr>
            <w:r w:rsidRPr="0002559F">
              <w:rPr>
                <w:bCs/>
              </w:rPr>
              <w:t>35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2FC6" w14:textId="77777777" w:rsidR="00A36E72" w:rsidRPr="0002559F" w:rsidRDefault="001100D1" w:rsidP="00A36E72">
            <w:pPr>
              <w:pStyle w:val="Default"/>
              <w:widowControl w:val="0"/>
              <w:jc w:val="center"/>
              <w:rPr>
                <w:bCs/>
              </w:rPr>
            </w:pPr>
            <w:r w:rsidRPr="0002559F">
              <w:rPr>
                <w:bCs/>
              </w:rPr>
              <w:t>32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7B8B" w14:textId="77777777" w:rsidR="00A36E72" w:rsidRPr="0002559F" w:rsidRDefault="001100D1" w:rsidP="00A36E72">
            <w:pPr>
              <w:pStyle w:val="Default"/>
              <w:widowControl w:val="0"/>
              <w:jc w:val="center"/>
              <w:rPr>
                <w:bCs/>
              </w:rPr>
            </w:pPr>
            <w:r w:rsidRPr="0002559F">
              <w:rPr>
                <w:bCs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81AC" w14:textId="00F0964D" w:rsidR="00A36E72" w:rsidRPr="0002559F" w:rsidRDefault="0002559F" w:rsidP="00A36E72">
            <w:pPr>
              <w:pStyle w:val="Default"/>
              <w:widowControl w:val="0"/>
              <w:jc w:val="center"/>
              <w:rPr>
                <w:bCs/>
              </w:rPr>
            </w:pPr>
            <w:r w:rsidRPr="0002559F">
              <w:rPr>
                <w:bCs/>
              </w:rPr>
              <w:t>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9F31" w14:textId="77777777" w:rsidR="00A36E72" w:rsidRPr="009D5C1D" w:rsidRDefault="00A36E72" w:rsidP="00A36E72">
            <w:pPr>
              <w:pStyle w:val="Default"/>
              <w:widowControl w:val="0"/>
              <w:rPr>
                <w:b/>
              </w:rPr>
            </w:pPr>
          </w:p>
        </w:tc>
      </w:tr>
    </w:tbl>
    <w:p w14:paraId="18AF107F" w14:textId="77777777" w:rsidR="006F4FC5" w:rsidRDefault="00210E74">
      <w:pPr>
        <w:rPr>
          <w:highlight w:val="cyan"/>
        </w:rPr>
      </w:pPr>
      <w:r>
        <w:rPr>
          <w:highlight w:val="cyan"/>
        </w:rPr>
        <w:t xml:space="preserve"> </w:t>
      </w:r>
    </w:p>
    <w:p w14:paraId="0F188BC4" w14:textId="77777777" w:rsidR="00127AA1" w:rsidRDefault="00127AA1" w:rsidP="00746528">
      <w:pPr>
        <w:spacing w:line="360" w:lineRule="auto"/>
        <w:ind w:firstLine="567"/>
        <w:jc w:val="both"/>
        <w:outlineLvl w:val="1"/>
        <w:rPr>
          <w:b/>
          <w:color w:val="111111"/>
          <w:sz w:val="28"/>
          <w:szCs w:val="28"/>
        </w:rPr>
      </w:pPr>
      <w:bookmarkStart w:id="10" w:name="_Toc27351652"/>
    </w:p>
    <w:p w14:paraId="3BB69773" w14:textId="77777777" w:rsidR="006F4FC5" w:rsidRPr="005A6563" w:rsidRDefault="00210E74" w:rsidP="00746528">
      <w:pPr>
        <w:spacing w:line="360" w:lineRule="auto"/>
        <w:ind w:firstLine="567"/>
        <w:jc w:val="both"/>
        <w:outlineLvl w:val="1"/>
        <w:rPr>
          <w:b/>
          <w:color w:val="111111"/>
          <w:sz w:val="28"/>
          <w:szCs w:val="28"/>
        </w:rPr>
      </w:pPr>
      <w:r w:rsidRPr="005A6563">
        <w:rPr>
          <w:b/>
          <w:color w:val="111111"/>
          <w:sz w:val="28"/>
          <w:szCs w:val="28"/>
        </w:rPr>
        <w:t xml:space="preserve">5.3. Содержание </w:t>
      </w:r>
      <w:bookmarkEnd w:id="10"/>
      <w:r w:rsidRPr="005A6563">
        <w:rPr>
          <w:b/>
          <w:color w:val="111111"/>
          <w:sz w:val="28"/>
          <w:szCs w:val="28"/>
        </w:rPr>
        <w:t>семинаров, практических занятий</w:t>
      </w:r>
    </w:p>
    <w:p w14:paraId="66DCE7EC" w14:textId="77777777" w:rsidR="00E45F89" w:rsidRPr="005A6563" w:rsidRDefault="00E45F89" w:rsidP="00E45F89">
      <w:pPr>
        <w:spacing w:line="360" w:lineRule="auto"/>
        <w:ind w:firstLine="709"/>
        <w:jc w:val="right"/>
        <w:outlineLvl w:val="1"/>
        <w:rPr>
          <w:color w:val="111111"/>
          <w:sz w:val="28"/>
          <w:szCs w:val="28"/>
        </w:rPr>
      </w:pPr>
      <w:r w:rsidRPr="005A6563">
        <w:rPr>
          <w:color w:val="111111"/>
          <w:sz w:val="28"/>
          <w:szCs w:val="28"/>
        </w:rPr>
        <w:t xml:space="preserve">Таблица </w:t>
      </w:r>
      <w:r w:rsidR="00CF6FA9">
        <w:rPr>
          <w:color w:val="111111"/>
          <w:sz w:val="28"/>
          <w:szCs w:val="28"/>
        </w:rPr>
        <w:t>2</w:t>
      </w:r>
    </w:p>
    <w:tbl>
      <w:tblPr>
        <w:tblStyle w:val="affc"/>
        <w:tblW w:w="10031" w:type="dxa"/>
        <w:tblLayout w:type="fixed"/>
        <w:tblLook w:val="04A0" w:firstRow="1" w:lastRow="0" w:firstColumn="1" w:lastColumn="0" w:noHBand="0" w:noVBand="1"/>
      </w:tblPr>
      <w:tblGrid>
        <w:gridCol w:w="1809"/>
        <w:gridCol w:w="4820"/>
        <w:gridCol w:w="3402"/>
      </w:tblGrid>
      <w:tr w:rsidR="006F4FC5" w14:paraId="3162BAE3" w14:textId="77777777" w:rsidTr="00284F76">
        <w:tc>
          <w:tcPr>
            <w:tcW w:w="1809" w:type="dxa"/>
          </w:tcPr>
          <w:p w14:paraId="43BA3E12" w14:textId="77777777" w:rsidR="006F4FC5" w:rsidRDefault="00210E74">
            <w:pPr>
              <w:pStyle w:val="Default"/>
              <w:spacing w:before="120"/>
              <w:jc w:val="center"/>
              <w:rPr>
                <w:rFonts w:eastAsia="Calibri"/>
                <w:color w:val="111111"/>
              </w:rPr>
            </w:pPr>
            <w:r>
              <w:rPr>
                <w:rFonts w:eastAsia="Calibri"/>
                <w:b/>
                <w:bCs/>
                <w:color w:val="11111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820" w:type="dxa"/>
          </w:tcPr>
          <w:p w14:paraId="5AEC239C" w14:textId="77777777" w:rsidR="006F4FC5" w:rsidRDefault="00210E74">
            <w:pPr>
              <w:pStyle w:val="Default"/>
              <w:spacing w:before="120"/>
              <w:jc w:val="center"/>
              <w:rPr>
                <w:rFonts w:eastAsia="Calibri"/>
                <w:color w:val="111111"/>
              </w:rPr>
            </w:pPr>
            <w:r>
              <w:rPr>
                <w:rFonts w:eastAsia="Calibri"/>
                <w:b/>
                <w:bCs/>
                <w:color w:val="111111"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</w:tcPr>
          <w:p w14:paraId="301F072B" w14:textId="77777777" w:rsidR="006F4FC5" w:rsidRDefault="00210E74">
            <w:pPr>
              <w:pStyle w:val="Default"/>
              <w:spacing w:before="120"/>
              <w:jc w:val="center"/>
              <w:rPr>
                <w:rFonts w:eastAsia="Calibri"/>
                <w:color w:val="111111"/>
              </w:rPr>
            </w:pPr>
            <w:r>
              <w:rPr>
                <w:rFonts w:eastAsia="Calibri"/>
                <w:b/>
                <w:bCs/>
                <w:color w:val="111111"/>
                <w:sz w:val="22"/>
                <w:szCs w:val="22"/>
              </w:rPr>
              <w:t>Формы проведения занятий</w:t>
            </w:r>
          </w:p>
        </w:tc>
      </w:tr>
      <w:tr w:rsidR="00C56D1D" w14:paraId="4D065176" w14:textId="77777777" w:rsidTr="00284F76">
        <w:tc>
          <w:tcPr>
            <w:tcW w:w="1809" w:type="dxa"/>
          </w:tcPr>
          <w:p w14:paraId="33A86E22" w14:textId="77777777" w:rsidR="00C56D1D" w:rsidRPr="00284F76" w:rsidRDefault="00C56D1D" w:rsidP="00C56D1D">
            <w:pPr>
              <w:pStyle w:val="Default"/>
              <w:widowControl w:val="0"/>
              <w:rPr>
                <w:color w:val="111111"/>
              </w:rPr>
            </w:pPr>
            <w:r w:rsidRPr="00284F76">
              <w:rPr>
                <w:color w:val="111111"/>
              </w:rPr>
              <w:t>Тема 1. Управление коммуникациями. Учет рисков при управлении командой</w:t>
            </w:r>
          </w:p>
        </w:tc>
        <w:tc>
          <w:tcPr>
            <w:tcW w:w="4820" w:type="dxa"/>
          </w:tcPr>
          <w:p w14:paraId="5F95D5C2" w14:textId="77777777" w:rsidR="00C56D1D" w:rsidRDefault="00C56D1D" w:rsidP="00C56D1D">
            <w:pPr>
              <w:pStyle w:val="Default"/>
              <w:numPr>
                <w:ilvl w:val="0"/>
                <w:numId w:val="44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Организация командной работы.</w:t>
            </w:r>
          </w:p>
          <w:p w14:paraId="1236514A" w14:textId="77777777" w:rsidR="00C56D1D" w:rsidRDefault="00C56D1D" w:rsidP="00C56D1D">
            <w:pPr>
              <w:pStyle w:val="Default"/>
              <w:numPr>
                <w:ilvl w:val="0"/>
                <w:numId w:val="44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Развитие команды. </w:t>
            </w:r>
          </w:p>
          <w:p w14:paraId="48D9473E" w14:textId="77777777" w:rsidR="00C56D1D" w:rsidRDefault="00C56D1D" w:rsidP="00C56D1D">
            <w:pPr>
              <w:pStyle w:val="Default"/>
              <w:numPr>
                <w:ilvl w:val="0"/>
                <w:numId w:val="44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Методы управления командой.</w:t>
            </w:r>
          </w:p>
          <w:p w14:paraId="528EFAAD" w14:textId="77777777" w:rsidR="00C56D1D" w:rsidRDefault="00C56D1D" w:rsidP="00C56D1D">
            <w:pPr>
              <w:pStyle w:val="Default"/>
              <w:numPr>
                <w:ilvl w:val="0"/>
                <w:numId w:val="44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Методы идентификации рисков.</w:t>
            </w:r>
          </w:p>
          <w:p w14:paraId="5233A0EE" w14:textId="77777777" w:rsidR="00C56D1D" w:rsidRDefault="00C56D1D" w:rsidP="00C56D1D">
            <w:pPr>
              <w:pStyle w:val="Default"/>
              <w:numPr>
                <w:ilvl w:val="0"/>
                <w:numId w:val="44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Качественный и количественный анализ рисков.</w:t>
            </w:r>
          </w:p>
          <w:p w14:paraId="21B19B63" w14:textId="77777777" w:rsidR="00C56D1D" w:rsidRDefault="00C56D1D" w:rsidP="00C56D1D">
            <w:pPr>
              <w:pStyle w:val="Default"/>
              <w:numPr>
                <w:ilvl w:val="0"/>
                <w:numId w:val="44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Методы планирования управления рисками и реагирования на риски.</w:t>
            </w:r>
          </w:p>
          <w:p w14:paraId="35A2DF09" w14:textId="77777777" w:rsidR="00C56D1D" w:rsidRDefault="00C56D1D" w:rsidP="00C56D1D">
            <w:pPr>
              <w:pStyle w:val="Default"/>
              <w:ind w:left="360"/>
              <w:rPr>
                <w:rFonts w:eastAsia="Calibri"/>
                <w:color w:val="111111"/>
              </w:rPr>
            </w:pPr>
          </w:p>
          <w:p w14:paraId="44532D58" w14:textId="77777777" w:rsidR="00C56D1D" w:rsidRPr="00284F76" w:rsidRDefault="00C56D1D" w:rsidP="00C56D1D">
            <w:pPr>
              <w:pStyle w:val="Default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/>
                <w:i/>
                <w:color w:val="111111"/>
              </w:rPr>
              <w:t>Рекомендуемые источники</w:t>
            </w:r>
            <w:r w:rsidRPr="00284F76">
              <w:rPr>
                <w:rFonts w:eastAsia="Calibri"/>
                <w:color w:val="111111"/>
              </w:rPr>
              <w:t>: Раздел 8 [1-</w:t>
            </w:r>
            <w:r>
              <w:rPr>
                <w:rFonts w:eastAsia="Calibri"/>
                <w:color w:val="111111"/>
              </w:rPr>
              <w:t>4</w:t>
            </w:r>
            <w:r w:rsidRPr="00284F76">
              <w:rPr>
                <w:rFonts w:eastAsia="Calibri"/>
                <w:color w:val="111111"/>
              </w:rPr>
              <w:t>].</w:t>
            </w:r>
          </w:p>
        </w:tc>
        <w:tc>
          <w:tcPr>
            <w:tcW w:w="3402" w:type="dxa"/>
          </w:tcPr>
          <w:p w14:paraId="45FF50FA" w14:textId="77777777" w:rsidR="00C56D1D" w:rsidRPr="00284F76" w:rsidRDefault="00C56D1D" w:rsidP="00C56D1D">
            <w:pPr>
              <w:pStyle w:val="Default"/>
              <w:tabs>
                <w:tab w:val="left" w:pos="317"/>
              </w:tabs>
              <w:ind w:left="317" w:hanging="283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1.</w:t>
            </w:r>
            <w:r w:rsidRPr="00284F76">
              <w:rPr>
                <w:rFonts w:eastAsia="Calibri"/>
                <w:color w:val="111111"/>
              </w:rPr>
              <w:tab/>
              <w:t xml:space="preserve">Ответы на вопросы по теме лекции. </w:t>
            </w:r>
          </w:p>
          <w:p w14:paraId="6ED24FA6" w14:textId="77777777" w:rsidR="00C56D1D" w:rsidRPr="00284F76" w:rsidRDefault="00C56D1D" w:rsidP="00C56D1D">
            <w:pPr>
              <w:pStyle w:val="Default"/>
              <w:tabs>
                <w:tab w:val="left" w:pos="317"/>
              </w:tabs>
              <w:ind w:left="317" w:hanging="283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2.</w:t>
            </w:r>
            <w:r w:rsidRPr="00284F76">
              <w:rPr>
                <w:rFonts w:eastAsia="Calibri"/>
                <w:color w:val="111111"/>
              </w:rPr>
              <w:tab/>
              <w:t xml:space="preserve">Групповое обсуждение гибкого подхода к управлению проектами, разбор конкретной ситуации. </w:t>
            </w:r>
          </w:p>
          <w:p w14:paraId="1546826D" w14:textId="77777777" w:rsidR="00C56D1D" w:rsidRPr="00284F76" w:rsidRDefault="00C56D1D" w:rsidP="00C56D1D">
            <w:pPr>
              <w:pStyle w:val="Default"/>
              <w:tabs>
                <w:tab w:val="left" w:pos="317"/>
              </w:tabs>
              <w:ind w:left="317" w:hanging="283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3.</w:t>
            </w:r>
            <w:r w:rsidRPr="00284F76">
              <w:rPr>
                <w:rFonts w:eastAsia="Calibri"/>
                <w:color w:val="111111"/>
              </w:rPr>
              <w:tab/>
              <w:t>Коллективная генерация идей, групповое обсуждение результата.</w:t>
            </w:r>
          </w:p>
        </w:tc>
      </w:tr>
      <w:tr w:rsidR="00C56D1D" w14:paraId="47B5A648" w14:textId="77777777" w:rsidTr="00284F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E8BF" w14:textId="77777777" w:rsidR="00C56D1D" w:rsidRPr="00C56D1D" w:rsidRDefault="00C56D1D" w:rsidP="00C56D1D">
            <w:pPr>
              <w:pStyle w:val="Answer"/>
              <w:ind w:left="0"/>
              <w:rPr>
                <w:sz w:val="24"/>
                <w:szCs w:val="24"/>
              </w:rPr>
            </w:pPr>
            <w:r w:rsidRPr="00C56D1D">
              <w:rPr>
                <w:sz w:val="24"/>
                <w:szCs w:val="24"/>
              </w:rPr>
              <w:t>Тема 2. Agile-команда</w:t>
            </w:r>
          </w:p>
        </w:tc>
        <w:tc>
          <w:tcPr>
            <w:tcW w:w="4820" w:type="dxa"/>
          </w:tcPr>
          <w:p w14:paraId="0E40A8CD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Роли в Agile командах: кросс-функциональный член команды, владелец продукта, фасилитатор. </w:t>
            </w:r>
          </w:p>
          <w:p w14:paraId="619889E7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Структуры Agile-команд. </w:t>
            </w:r>
          </w:p>
          <w:p w14:paraId="33EF3D0F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Мотивация членов команды.</w:t>
            </w:r>
          </w:p>
          <w:p w14:paraId="7C062FA1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Организация рабочего прост</w:t>
            </w:r>
            <w:r>
              <w:rPr>
                <w:rFonts w:eastAsia="Calibri"/>
                <w:color w:val="111111"/>
              </w:rPr>
              <w:t>ранства Agile-</w:t>
            </w:r>
            <w:r w:rsidRPr="004A4CBE">
              <w:rPr>
                <w:rFonts w:eastAsia="Calibri"/>
                <w:color w:val="111111"/>
              </w:rPr>
              <w:t xml:space="preserve">команды. </w:t>
            </w:r>
          </w:p>
          <w:p w14:paraId="145E22C3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Проблемы работы по Agile и способы их преодоления. </w:t>
            </w:r>
          </w:p>
          <w:p w14:paraId="7A683C46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Метрики в Agile.</w:t>
            </w:r>
          </w:p>
          <w:p w14:paraId="0BDD346E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Ретроспективы. Подготовка, отбор и пересмотр бэклога.</w:t>
            </w:r>
          </w:p>
          <w:p w14:paraId="4031221F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Ежедневные стендапы. Демонстрации/обзоры. </w:t>
            </w:r>
          </w:p>
          <w:p w14:paraId="37F6E803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Роли членов Scrum-команды. </w:t>
            </w:r>
          </w:p>
          <w:p w14:paraId="162F9262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  <w:tab w:val="left" w:pos="458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 Ценности SCRUM, Артефакты Scrum, бэклог продукта, бэклог спринта.</w:t>
            </w:r>
          </w:p>
          <w:p w14:paraId="3A0F8488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  <w:tab w:val="left" w:pos="458"/>
              </w:tabs>
              <w:ind w:left="317" w:hanging="284"/>
              <w:rPr>
                <w:rFonts w:eastAsia="Calibri"/>
                <w:color w:val="111111"/>
              </w:rPr>
            </w:pPr>
            <w:r>
              <w:rPr>
                <w:rFonts w:eastAsia="Calibri"/>
                <w:color w:val="111111"/>
              </w:rPr>
              <w:t xml:space="preserve"> </w:t>
            </w:r>
            <w:r w:rsidRPr="004A4CBE">
              <w:rPr>
                <w:rFonts w:eastAsia="Calibri"/>
                <w:color w:val="111111"/>
              </w:rPr>
              <w:t xml:space="preserve">Спринт и планирование спринта. </w:t>
            </w:r>
          </w:p>
          <w:p w14:paraId="005C2176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  <w:tab w:val="left" w:pos="458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 Критерии готовности продукта.</w:t>
            </w:r>
          </w:p>
          <w:p w14:paraId="697C6D5A" w14:textId="77777777" w:rsidR="00C56D1D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  <w:tab w:val="left" w:pos="458"/>
              </w:tabs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 Приоритезация задач.</w:t>
            </w:r>
          </w:p>
          <w:p w14:paraId="657C0C75" w14:textId="77777777" w:rsidR="00C56D1D" w:rsidRPr="004A4CBE" w:rsidRDefault="00C56D1D" w:rsidP="00C56D1D">
            <w:pPr>
              <w:pStyle w:val="Default"/>
              <w:numPr>
                <w:ilvl w:val="0"/>
                <w:numId w:val="45"/>
              </w:numPr>
              <w:tabs>
                <w:tab w:val="left" w:pos="317"/>
                <w:tab w:val="left" w:pos="458"/>
              </w:tabs>
              <w:ind w:left="317" w:hanging="284"/>
              <w:rPr>
                <w:rFonts w:eastAsia="Calibri"/>
                <w:color w:val="111111"/>
              </w:rPr>
            </w:pPr>
            <w:r>
              <w:rPr>
                <w:rFonts w:eastAsia="Calibri"/>
                <w:color w:val="111111"/>
              </w:rPr>
              <w:t xml:space="preserve"> Д</w:t>
            </w:r>
            <w:r w:rsidRPr="004A4CBE">
              <w:rPr>
                <w:rFonts w:eastAsia="Calibri"/>
                <w:color w:val="111111"/>
              </w:rPr>
              <w:t>иаграмма с</w:t>
            </w:r>
            <w:r>
              <w:rPr>
                <w:rFonts w:eastAsia="Calibri"/>
                <w:color w:val="111111"/>
              </w:rPr>
              <w:t xml:space="preserve">горания задач, скорость </w:t>
            </w:r>
            <w:r>
              <w:rPr>
                <w:rFonts w:eastAsia="Calibri"/>
                <w:color w:val="111111"/>
              </w:rPr>
              <w:lastRenderedPageBreak/>
              <w:t>команды</w:t>
            </w:r>
            <w:r w:rsidRPr="004A4CBE">
              <w:rPr>
                <w:rFonts w:eastAsia="Calibri"/>
                <w:color w:val="111111"/>
              </w:rPr>
              <w:t>.</w:t>
            </w:r>
          </w:p>
          <w:p w14:paraId="62F6C8E8" w14:textId="77777777" w:rsidR="00C56D1D" w:rsidRDefault="00C56D1D" w:rsidP="00C56D1D">
            <w:pPr>
              <w:pStyle w:val="Default"/>
              <w:rPr>
                <w:rFonts w:eastAsia="Calibri"/>
                <w:b/>
                <w:i/>
                <w:color w:val="111111"/>
              </w:rPr>
            </w:pPr>
          </w:p>
          <w:p w14:paraId="30865568" w14:textId="77777777" w:rsidR="00C56D1D" w:rsidRPr="004A4CBE" w:rsidRDefault="00C56D1D" w:rsidP="00C56D1D">
            <w:pPr>
              <w:pStyle w:val="Default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/>
                <w:i/>
                <w:color w:val="111111"/>
              </w:rPr>
              <w:t>Рекомендуемые источники</w:t>
            </w:r>
            <w:r w:rsidRPr="00284F76">
              <w:rPr>
                <w:rFonts w:eastAsia="Calibri"/>
                <w:color w:val="111111"/>
              </w:rPr>
              <w:t>: Раздел 8</w:t>
            </w:r>
            <w:r>
              <w:rPr>
                <w:rFonts w:eastAsia="Calibri"/>
                <w:color w:val="111111"/>
              </w:rPr>
              <w:t xml:space="preserve"> </w:t>
            </w:r>
            <w:r>
              <w:rPr>
                <w:rFonts w:eastAsia="Calibri"/>
                <w:color w:val="111111"/>
                <w:lang w:val="en-US"/>
              </w:rPr>
              <w:t>[</w:t>
            </w:r>
            <w:r>
              <w:rPr>
                <w:rFonts w:eastAsia="Calibri"/>
                <w:color w:val="111111"/>
              </w:rPr>
              <w:t>1-8</w:t>
            </w:r>
            <w:r>
              <w:rPr>
                <w:rFonts w:eastAsia="Calibri"/>
                <w:color w:val="111111"/>
                <w:lang w:val="en-US"/>
              </w:rPr>
              <w:t>]</w:t>
            </w:r>
          </w:p>
        </w:tc>
        <w:tc>
          <w:tcPr>
            <w:tcW w:w="3402" w:type="dxa"/>
          </w:tcPr>
          <w:p w14:paraId="2C874A8D" w14:textId="77777777" w:rsidR="00C56D1D" w:rsidRPr="00284F76" w:rsidRDefault="00C56D1D" w:rsidP="00C56D1D">
            <w:pPr>
              <w:pStyle w:val="Default"/>
              <w:numPr>
                <w:ilvl w:val="0"/>
                <w:numId w:val="27"/>
              </w:numPr>
              <w:tabs>
                <w:tab w:val="left" w:pos="317"/>
              </w:tabs>
              <w:ind w:left="317" w:hanging="317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Cs/>
                <w:color w:val="111111"/>
              </w:rPr>
              <w:lastRenderedPageBreak/>
              <w:t xml:space="preserve">Ответы на вопросы по теме лекции. </w:t>
            </w:r>
          </w:p>
          <w:p w14:paraId="5D43DFE8" w14:textId="77777777" w:rsidR="00C56D1D" w:rsidRPr="00284F76" w:rsidRDefault="00C56D1D" w:rsidP="00C56D1D">
            <w:pPr>
              <w:pStyle w:val="Default"/>
              <w:numPr>
                <w:ilvl w:val="0"/>
                <w:numId w:val="27"/>
              </w:numPr>
              <w:tabs>
                <w:tab w:val="left" w:pos="317"/>
              </w:tabs>
              <w:ind w:left="317" w:hanging="317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Групповое обсуждение гибкого подхода к управлению проектами, разб</w:t>
            </w:r>
            <w:r w:rsidRPr="00284F76">
              <w:rPr>
                <w:rFonts w:eastAsia="Calibri"/>
                <w:bCs/>
                <w:color w:val="111111"/>
              </w:rPr>
              <w:t xml:space="preserve">ор конкретной ситуации. </w:t>
            </w:r>
          </w:p>
          <w:p w14:paraId="0FF1BB93" w14:textId="77777777" w:rsidR="00C56D1D" w:rsidRPr="00284F76" w:rsidRDefault="00C56D1D" w:rsidP="00C56D1D">
            <w:pPr>
              <w:pStyle w:val="Default"/>
              <w:numPr>
                <w:ilvl w:val="0"/>
                <w:numId w:val="27"/>
              </w:numPr>
              <w:tabs>
                <w:tab w:val="left" w:pos="317"/>
              </w:tabs>
              <w:ind w:left="317" w:hanging="317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Cs/>
                <w:color w:val="111111"/>
              </w:rPr>
              <w:t>Коллективная генерация идей, групповое обсуждение результата.</w:t>
            </w:r>
          </w:p>
        </w:tc>
      </w:tr>
      <w:tr w:rsidR="00C56D1D" w14:paraId="09D9CBA6" w14:textId="77777777" w:rsidTr="00284F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F49F" w14:textId="77777777" w:rsidR="00C56D1D" w:rsidRPr="00284F76" w:rsidRDefault="00C56D1D" w:rsidP="00C56D1D">
            <w:pPr>
              <w:pStyle w:val="Default"/>
              <w:widowControl w:val="0"/>
              <w:rPr>
                <w:color w:val="111111"/>
              </w:rPr>
            </w:pPr>
            <w:r w:rsidRPr="00284F76">
              <w:rPr>
                <w:color w:val="111111"/>
              </w:rPr>
              <w:t>Тема 3. Гибкие методологии разработки продукта</w:t>
            </w:r>
          </w:p>
        </w:tc>
        <w:tc>
          <w:tcPr>
            <w:tcW w:w="4820" w:type="dxa"/>
          </w:tcPr>
          <w:p w14:paraId="388D30C8" w14:textId="77777777" w:rsidR="00C56D1D" w:rsidRPr="00284F76" w:rsidRDefault="00C56D1D" w:rsidP="00C56D1D">
            <w:pPr>
              <w:pStyle w:val="Default"/>
              <w:numPr>
                <w:ilvl w:val="0"/>
                <w:numId w:val="42"/>
              </w:numPr>
              <w:ind w:left="317" w:hanging="317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Концепция жизненного цикла в гибком управлении проектами.</w:t>
            </w:r>
          </w:p>
          <w:p w14:paraId="1B954B44" w14:textId="77777777" w:rsidR="00C56D1D" w:rsidRPr="00284F76" w:rsidRDefault="00C56D1D" w:rsidP="00C56D1D">
            <w:pPr>
              <w:pStyle w:val="Default"/>
              <w:numPr>
                <w:ilvl w:val="0"/>
                <w:numId w:val="42"/>
              </w:numPr>
              <w:ind w:left="317" w:hanging="284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 xml:space="preserve">Предиктивный, итеративный и итеративно-инкрементный подход, цикл Деминга, SDLS-модель. </w:t>
            </w:r>
          </w:p>
          <w:p w14:paraId="497524AD" w14:textId="77777777" w:rsidR="00C56D1D" w:rsidRPr="00284F76" w:rsidRDefault="00C56D1D" w:rsidP="00C56D1D">
            <w:pPr>
              <w:pStyle w:val="Default"/>
              <w:numPr>
                <w:ilvl w:val="0"/>
                <w:numId w:val="42"/>
              </w:numPr>
              <w:ind w:left="317" w:hanging="284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Жизненные циклы Waterfall, спиральный цикл.</w:t>
            </w:r>
          </w:p>
          <w:p w14:paraId="2E0CEACC" w14:textId="77777777" w:rsidR="00C56D1D" w:rsidRPr="00284F76" w:rsidRDefault="00C56D1D" w:rsidP="00C56D1D">
            <w:pPr>
              <w:pStyle w:val="Default"/>
              <w:numPr>
                <w:ilvl w:val="0"/>
                <w:numId w:val="42"/>
              </w:numPr>
              <w:ind w:left="317" w:hanging="284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 xml:space="preserve">Предпосылки и обстоятельства появления Agile как гибкого подхода к управлению проектами разработки ПО. </w:t>
            </w:r>
          </w:p>
          <w:p w14:paraId="409867CE" w14:textId="77777777" w:rsidR="00C56D1D" w:rsidRPr="00284F76" w:rsidRDefault="00C56D1D" w:rsidP="00C56D1D">
            <w:pPr>
              <w:pStyle w:val="Default"/>
              <w:numPr>
                <w:ilvl w:val="0"/>
                <w:numId w:val="42"/>
              </w:numPr>
              <w:ind w:left="317" w:hanging="284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От чего зависит выбор жизненного цикла проекта?</w:t>
            </w:r>
          </w:p>
          <w:p w14:paraId="31D31F8E" w14:textId="77777777" w:rsidR="00C56D1D" w:rsidRDefault="00C56D1D" w:rsidP="00C56D1D">
            <w:pPr>
              <w:pStyle w:val="Default"/>
              <w:numPr>
                <w:ilvl w:val="0"/>
                <w:numId w:val="42"/>
              </w:numPr>
              <w:ind w:left="317" w:hanging="284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Наиболее распространённые Agile фреймворки.</w:t>
            </w:r>
          </w:p>
          <w:p w14:paraId="0B6E5CA3" w14:textId="77777777" w:rsidR="00C56D1D" w:rsidRPr="00284F76" w:rsidRDefault="00C56D1D" w:rsidP="00C56D1D">
            <w:pPr>
              <w:pStyle w:val="Default"/>
              <w:ind w:left="317"/>
              <w:rPr>
                <w:rFonts w:eastAsia="Calibri"/>
                <w:color w:val="111111"/>
              </w:rPr>
            </w:pPr>
          </w:p>
          <w:p w14:paraId="23E488B9" w14:textId="77777777" w:rsidR="00C56D1D" w:rsidRPr="00284F76" w:rsidRDefault="00C56D1D" w:rsidP="00C56D1D">
            <w:pPr>
              <w:pStyle w:val="Default"/>
              <w:spacing w:before="120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/>
                <w:i/>
                <w:color w:val="111111"/>
              </w:rPr>
              <w:t>Рекомендуемые источники</w:t>
            </w:r>
            <w:r w:rsidRPr="00284F76">
              <w:rPr>
                <w:rFonts w:eastAsia="Calibri"/>
                <w:color w:val="111111"/>
              </w:rPr>
              <w:t>: Раздел 8 [4-8].</w:t>
            </w:r>
          </w:p>
        </w:tc>
        <w:tc>
          <w:tcPr>
            <w:tcW w:w="3402" w:type="dxa"/>
          </w:tcPr>
          <w:p w14:paraId="115DDAD4" w14:textId="77777777" w:rsidR="00C56D1D" w:rsidRPr="00284F76" w:rsidRDefault="00C56D1D" w:rsidP="00C56D1D">
            <w:pPr>
              <w:pStyle w:val="Default"/>
              <w:numPr>
                <w:ilvl w:val="0"/>
                <w:numId w:val="29"/>
              </w:numPr>
              <w:tabs>
                <w:tab w:val="left" w:pos="317"/>
              </w:tabs>
              <w:ind w:left="317" w:hanging="317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Cs/>
                <w:color w:val="111111"/>
              </w:rPr>
              <w:t xml:space="preserve">Ответы на вопросы по теме лекции. </w:t>
            </w:r>
          </w:p>
          <w:p w14:paraId="58A0C4A4" w14:textId="77777777" w:rsidR="00C56D1D" w:rsidRPr="00284F76" w:rsidRDefault="00C56D1D" w:rsidP="00C56D1D">
            <w:pPr>
              <w:pStyle w:val="Default"/>
              <w:numPr>
                <w:ilvl w:val="0"/>
                <w:numId w:val="29"/>
              </w:numPr>
              <w:tabs>
                <w:tab w:val="left" w:pos="317"/>
              </w:tabs>
              <w:ind w:left="317" w:hanging="317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Групповое обсуждение гибкого подхода к управлению проектами, разб</w:t>
            </w:r>
            <w:r w:rsidRPr="00284F76">
              <w:rPr>
                <w:rFonts w:eastAsia="Calibri"/>
                <w:bCs/>
                <w:color w:val="111111"/>
              </w:rPr>
              <w:t xml:space="preserve">ор конкретной ситуации. </w:t>
            </w:r>
          </w:p>
          <w:p w14:paraId="2AA4A850" w14:textId="77777777" w:rsidR="00C56D1D" w:rsidRPr="00284F76" w:rsidRDefault="00C56D1D" w:rsidP="00C56D1D">
            <w:pPr>
              <w:pStyle w:val="Default"/>
              <w:numPr>
                <w:ilvl w:val="0"/>
                <w:numId w:val="29"/>
              </w:numPr>
              <w:tabs>
                <w:tab w:val="left" w:pos="317"/>
              </w:tabs>
              <w:ind w:left="317" w:hanging="317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Cs/>
                <w:color w:val="111111"/>
              </w:rPr>
              <w:t>Коллективная генерация идей, групповое обсуждение результата.</w:t>
            </w:r>
          </w:p>
        </w:tc>
      </w:tr>
      <w:tr w:rsidR="00C56D1D" w14:paraId="5ADC3243" w14:textId="77777777" w:rsidTr="00284F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56D5" w14:textId="77777777" w:rsidR="00C56D1D" w:rsidRPr="00284F76" w:rsidRDefault="00C56D1D" w:rsidP="00C56D1D">
            <w:pPr>
              <w:pStyle w:val="Default"/>
              <w:widowControl w:val="0"/>
              <w:rPr>
                <w:color w:val="111111"/>
              </w:rPr>
            </w:pPr>
            <w:r w:rsidRPr="00284F76">
              <w:rPr>
                <w:color w:val="111111"/>
              </w:rPr>
              <w:t>Тема 4. Организация выполнения этапов разработки и внедрения ИТ-продукта</w:t>
            </w:r>
          </w:p>
        </w:tc>
        <w:tc>
          <w:tcPr>
            <w:tcW w:w="4820" w:type="dxa"/>
          </w:tcPr>
          <w:p w14:paraId="081DCD59" w14:textId="77777777" w:rsidR="00C56D1D" w:rsidRDefault="00C56D1D" w:rsidP="00C56D1D">
            <w:pPr>
              <w:pStyle w:val="Default"/>
              <w:numPr>
                <w:ilvl w:val="0"/>
                <w:numId w:val="46"/>
              </w:numPr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Бизнес-планирование разработки ИТ-продукта. </w:t>
            </w:r>
          </w:p>
          <w:p w14:paraId="7A5B89FF" w14:textId="77777777" w:rsidR="00C56D1D" w:rsidRDefault="00C56D1D" w:rsidP="00C56D1D">
            <w:pPr>
              <w:pStyle w:val="Default"/>
              <w:numPr>
                <w:ilvl w:val="0"/>
                <w:numId w:val="46"/>
              </w:numPr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Принципы и методы управления этапами разработки и внедрения ИТ-продукта. </w:t>
            </w:r>
          </w:p>
          <w:p w14:paraId="24CA0475" w14:textId="77777777" w:rsidR="00C56D1D" w:rsidRDefault="00C56D1D" w:rsidP="00C56D1D">
            <w:pPr>
              <w:pStyle w:val="Default"/>
              <w:numPr>
                <w:ilvl w:val="0"/>
                <w:numId w:val="46"/>
              </w:numPr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Специфика стратегии управления серией ИТ-продуктов</w:t>
            </w:r>
            <w:r>
              <w:rPr>
                <w:rFonts w:eastAsia="Calibri"/>
                <w:color w:val="111111"/>
              </w:rPr>
              <w:t>.</w:t>
            </w:r>
          </w:p>
          <w:p w14:paraId="7519CA0D" w14:textId="77777777" w:rsidR="00C56D1D" w:rsidRPr="00284F76" w:rsidRDefault="00C56D1D" w:rsidP="00C56D1D">
            <w:pPr>
              <w:pStyle w:val="Default"/>
              <w:ind w:left="458" w:hanging="425"/>
              <w:rPr>
                <w:rFonts w:eastAsia="Calibri"/>
                <w:color w:val="111111"/>
              </w:rPr>
            </w:pPr>
          </w:p>
          <w:p w14:paraId="796954D9" w14:textId="77777777" w:rsidR="00C56D1D" w:rsidRPr="00284F76" w:rsidRDefault="00C56D1D" w:rsidP="00C56D1D">
            <w:pPr>
              <w:pStyle w:val="Default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/>
                <w:i/>
                <w:color w:val="111111"/>
              </w:rPr>
              <w:t>Рекомендуемые источники</w:t>
            </w:r>
            <w:r w:rsidRPr="00284F76">
              <w:rPr>
                <w:rFonts w:eastAsia="Calibri"/>
                <w:color w:val="111111"/>
              </w:rPr>
              <w:t>: Раздел 8 [4-9].</w:t>
            </w:r>
          </w:p>
        </w:tc>
        <w:tc>
          <w:tcPr>
            <w:tcW w:w="3402" w:type="dxa"/>
          </w:tcPr>
          <w:p w14:paraId="58E8FA0C" w14:textId="77777777" w:rsidR="00C56D1D" w:rsidRPr="00284F76" w:rsidRDefault="00C56D1D" w:rsidP="00C56D1D">
            <w:pPr>
              <w:pStyle w:val="Default"/>
              <w:numPr>
                <w:ilvl w:val="0"/>
                <w:numId w:val="30"/>
              </w:numPr>
              <w:tabs>
                <w:tab w:val="left" w:pos="176"/>
              </w:tabs>
              <w:ind w:left="317" w:hanging="283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Cs/>
                <w:color w:val="111111"/>
              </w:rPr>
              <w:t xml:space="preserve">Ответы на вопросы по теме лекции. </w:t>
            </w:r>
          </w:p>
          <w:p w14:paraId="7CCD89E1" w14:textId="77777777" w:rsidR="00C56D1D" w:rsidRPr="00284F76" w:rsidRDefault="00C56D1D" w:rsidP="00C56D1D">
            <w:pPr>
              <w:pStyle w:val="Default"/>
              <w:numPr>
                <w:ilvl w:val="0"/>
                <w:numId w:val="30"/>
              </w:numPr>
              <w:tabs>
                <w:tab w:val="left" w:pos="176"/>
              </w:tabs>
              <w:ind w:left="317" w:hanging="283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Групповое обсуждение гибкого подхода к управлению проектами, разб</w:t>
            </w:r>
            <w:r w:rsidRPr="00284F76">
              <w:rPr>
                <w:rFonts w:eastAsia="Calibri"/>
                <w:bCs/>
                <w:color w:val="111111"/>
              </w:rPr>
              <w:t xml:space="preserve">ор конкретной ситуации. </w:t>
            </w:r>
          </w:p>
          <w:p w14:paraId="742F6FAD" w14:textId="77777777" w:rsidR="00C56D1D" w:rsidRPr="00284F76" w:rsidRDefault="00C56D1D" w:rsidP="00C56D1D">
            <w:pPr>
              <w:pStyle w:val="Default"/>
              <w:numPr>
                <w:ilvl w:val="0"/>
                <w:numId w:val="30"/>
              </w:numPr>
              <w:ind w:left="317" w:hanging="283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Cs/>
                <w:color w:val="111111"/>
              </w:rPr>
              <w:t>Коллективная генерация идей, групповое обсуждение результата.</w:t>
            </w:r>
          </w:p>
        </w:tc>
      </w:tr>
      <w:tr w:rsidR="00C56D1D" w14:paraId="2411C5EA" w14:textId="77777777" w:rsidTr="00284F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1C44" w14:textId="77777777" w:rsidR="00C56D1D" w:rsidRPr="00284F76" w:rsidRDefault="00C56D1D" w:rsidP="00C56D1D">
            <w:pPr>
              <w:pStyle w:val="Default"/>
              <w:widowControl w:val="0"/>
              <w:rPr>
                <w:color w:val="111111"/>
              </w:rPr>
            </w:pPr>
            <w:r w:rsidRPr="00284F76">
              <w:rPr>
                <w:color w:val="111111"/>
              </w:rPr>
              <w:t>Тема 5. Особенности ИТ-продукта как товара</w:t>
            </w:r>
          </w:p>
        </w:tc>
        <w:tc>
          <w:tcPr>
            <w:tcW w:w="4820" w:type="dxa"/>
          </w:tcPr>
          <w:p w14:paraId="10263413" w14:textId="77777777" w:rsidR="00C56D1D" w:rsidRDefault="00C56D1D" w:rsidP="00C56D1D">
            <w:pPr>
              <w:pStyle w:val="Default"/>
              <w:numPr>
                <w:ilvl w:val="0"/>
                <w:numId w:val="47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Венчурные и инновационные компании в сфере разработки ИТ-продуктов: отличия и специфика задач управления. </w:t>
            </w:r>
          </w:p>
          <w:p w14:paraId="24A86870" w14:textId="77777777" w:rsidR="00C56D1D" w:rsidRDefault="00C56D1D" w:rsidP="00C56D1D">
            <w:pPr>
              <w:pStyle w:val="Default"/>
              <w:numPr>
                <w:ilvl w:val="0"/>
                <w:numId w:val="47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Тенденции и перспективы развития рынка ИТ-продуктов в России. </w:t>
            </w:r>
          </w:p>
          <w:p w14:paraId="6BBB589E" w14:textId="77777777" w:rsidR="00C56D1D" w:rsidRDefault="00C56D1D" w:rsidP="00C56D1D">
            <w:pPr>
              <w:pStyle w:val="Default"/>
              <w:numPr>
                <w:ilvl w:val="0"/>
                <w:numId w:val="47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 xml:space="preserve">Маркетинговые исследования в сфере информационных технологий. </w:t>
            </w:r>
          </w:p>
          <w:p w14:paraId="0D438DA1" w14:textId="77777777" w:rsidR="00C56D1D" w:rsidRPr="004A4CBE" w:rsidRDefault="00C56D1D" w:rsidP="00C56D1D">
            <w:pPr>
              <w:pStyle w:val="Default"/>
              <w:numPr>
                <w:ilvl w:val="0"/>
                <w:numId w:val="47"/>
              </w:numPr>
              <w:ind w:left="317" w:hanging="284"/>
              <w:rPr>
                <w:rFonts w:eastAsia="Calibri"/>
                <w:color w:val="111111"/>
              </w:rPr>
            </w:pPr>
            <w:r w:rsidRPr="004A4CBE">
              <w:rPr>
                <w:rFonts w:eastAsia="Calibri"/>
                <w:color w:val="111111"/>
              </w:rPr>
              <w:t>Генерация бизнес-идей и формирование стратегий управления серией ИТ-продуктов.</w:t>
            </w:r>
          </w:p>
          <w:p w14:paraId="739D0013" w14:textId="77777777" w:rsidR="00C56D1D" w:rsidRPr="00284F76" w:rsidRDefault="00C56D1D" w:rsidP="00C56D1D">
            <w:pPr>
              <w:pStyle w:val="Default"/>
              <w:rPr>
                <w:rFonts w:eastAsia="Calibri"/>
                <w:b/>
                <w:i/>
                <w:color w:val="111111"/>
              </w:rPr>
            </w:pPr>
          </w:p>
          <w:p w14:paraId="6918C7A5" w14:textId="77777777" w:rsidR="00C56D1D" w:rsidRPr="00284F76" w:rsidRDefault="00C56D1D" w:rsidP="00C56D1D">
            <w:pPr>
              <w:pStyle w:val="Default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/>
                <w:i/>
                <w:color w:val="111111"/>
              </w:rPr>
              <w:t>Рекомендуемые источники</w:t>
            </w:r>
            <w:r w:rsidRPr="00284F76">
              <w:rPr>
                <w:rFonts w:eastAsia="Calibri"/>
                <w:color w:val="111111"/>
              </w:rPr>
              <w:t>: Раздел 8 [4-9</w:t>
            </w:r>
            <w:r w:rsidRPr="00284F76">
              <w:rPr>
                <w:rFonts w:eastAsia="Calibri"/>
                <w:color w:val="111111"/>
                <w:lang w:val="en-US"/>
              </w:rPr>
              <w:t>]</w:t>
            </w:r>
          </w:p>
        </w:tc>
        <w:tc>
          <w:tcPr>
            <w:tcW w:w="3402" w:type="dxa"/>
          </w:tcPr>
          <w:p w14:paraId="76AFF0C3" w14:textId="77777777" w:rsidR="00C56D1D" w:rsidRPr="00284F76" w:rsidRDefault="00C56D1D" w:rsidP="00C56D1D">
            <w:pPr>
              <w:pStyle w:val="Default"/>
              <w:numPr>
                <w:ilvl w:val="0"/>
                <w:numId w:val="36"/>
              </w:numPr>
              <w:tabs>
                <w:tab w:val="left" w:pos="176"/>
              </w:tabs>
              <w:ind w:left="314" w:hanging="283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Cs/>
                <w:color w:val="111111"/>
              </w:rPr>
              <w:t xml:space="preserve">Ответы на вопросы по теме лекции. </w:t>
            </w:r>
          </w:p>
          <w:p w14:paraId="56B4514A" w14:textId="77777777" w:rsidR="00C56D1D" w:rsidRPr="00284F76" w:rsidRDefault="00C56D1D" w:rsidP="00C56D1D">
            <w:pPr>
              <w:pStyle w:val="Default"/>
              <w:numPr>
                <w:ilvl w:val="0"/>
                <w:numId w:val="36"/>
              </w:numPr>
              <w:tabs>
                <w:tab w:val="left" w:pos="176"/>
              </w:tabs>
              <w:ind w:left="314" w:hanging="283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color w:val="111111"/>
              </w:rPr>
              <w:t>Групповое обсуждение гибкого подхода к управлению проектами, разб</w:t>
            </w:r>
            <w:r w:rsidRPr="00284F76">
              <w:rPr>
                <w:rFonts w:eastAsia="Calibri"/>
                <w:bCs/>
                <w:color w:val="111111"/>
              </w:rPr>
              <w:t xml:space="preserve">ор конкретной ситуации. </w:t>
            </w:r>
          </w:p>
          <w:p w14:paraId="5E9F65D0" w14:textId="77777777" w:rsidR="00C56D1D" w:rsidRPr="00284F76" w:rsidRDefault="00C56D1D" w:rsidP="00C56D1D">
            <w:pPr>
              <w:pStyle w:val="Default"/>
              <w:numPr>
                <w:ilvl w:val="0"/>
                <w:numId w:val="36"/>
              </w:numPr>
              <w:ind w:left="314" w:hanging="283"/>
              <w:rPr>
                <w:rFonts w:eastAsia="Calibri"/>
                <w:color w:val="111111"/>
              </w:rPr>
            </w:pPr>
            <w:r w:rsidRPr="00284F76">
              <w:rPr>
                <w:rFonts w:eastAsia="Calibri"/>
                <w:bCs/>
                <w:color w:val="111111"/>
              </w:rPr>
              <w:t>Коллективная генерация идей, групповое обсуждение результата.</w:t>
            </w:r>
          </w:p>
        </w:tc>
      </w:tr>
    </w:tbl>
    <w:p w14:paraId="58E26451" w14:textId="77777777" w:rsidR="005A6563" w:rsidRDefault="005A6563" w:rsidP="00E45F89">
      <w:pPr>
        <w:widowControl w:val="0"/>
        <w:spacing w:line="360" w:lineRule="auto"/>
        <w:ind w:firstLine="709"/>
        <w:jc w:val="both"/>
        <w:outlineLvl w:val="0"/>
        <w:rPr>
          <w:b/>
          <w:sz w:val="26"/>
          <w:szCs w:val="26"/>
        </w:rPr>
      </w:pPr>
      <w:bookmarkStart w:id="11" w:name="_Toc27351653"/>
    </w:p>
    <w:bookmarkEnd w:id="11"/>
    <w:p w14:paraId="6301CBE4" w14:textId="77777777" w:rsidR="0002559F" w:rsidRDefault="0002559F" w:rsidP="0002559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7DCEDE1D" w14:textId="77777777" w:rsidR="0002559F" w:rsidRDefault="0002559F" w:rsidP="0002559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243208EE" w14:textId="77777777" w:rsidR="0002559F" w:rsidRDefault="0002559F" w:rsidP="0002559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7FC05753" w14:textId="77777777" w:rsidR="0002559F" w:rsidRDefault="0002559F" w:rsidP="0002559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72FABF6C" w14:textId="77777777" w:rsidR="0002559F" w:rsidRDefault="0002559F" w:rsidP="0002559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3149BC5D" w14:textId="77777777" w:rsidR="0002559F" w:rsidRDefault="0002559F" w:rsidP="0002559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52022858" w14:textId="77777777" w:rsidR="0002559F" w:rsidRDefault="0002559F" w:rsidP="0002559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2372CC69" w14:textId="77777777" w:rsidR="0002559F" w:rsidRDefault="0002559F" w:rsidP="0002559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2AE1643F" w14:textId="06188E9F" w:rsidR="0002559F" w:rsidRPr="0002559F" w:rsidRDefault="0002559F" w:rsidP="0002559F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2559F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3CF92AA" w14:textId="77777777" w:rsidR="0002559F" w:rsidRPr="0002559F" w:rsidRDefault="0002559F" w:rsidP="0002559F">
      <w:pPr>
        <w:keepNext/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02559F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79BCF2C" w14:textId="77777777" w:rsidR="006F4FC5" w:rsidRPr="00E45F89" w:rsidRDefault="00E45F89" w:rsidP="00E45F89">
      <w:pPr>
        <w:ind w:firstLine="709"/>
        <w:jc w:val="right"/>
        <w:rPr>
          <w:color w:val="000000"/>
          <w:sz w:val="28"/>
          <w:szCs w:val="28"/>
        </w:rPr>
      </w:pPr>
      <w:r w:rsidRPr="00E45F89">
        <w:rPr>
          <w:color w:val="000000"/>
          <w:sz w:val="28"/>
          <w:szCs w:val="28"/>
        </w:rPr>
        <w:t xml:space="preserve">Таблица </w:t>
      </w:r>
      <w:r w:rsidR="00CF6FA9">
        <w:rPr>
          <w:color w:val="000000"/>
          <w:sz w:val="28"/>
          <w:szCs w:val="28"/>
        </w:rPr>
        <w:t>3</w:t>
      </w:r>
    </w:p>
    <w:tbl>
      <w:tblPr>
        <w:tblStyle w:val="affc"/>
        <w:tblW w:w="9889" w:type="dxa"/>
        <w:tblLayout w:type="fixed"/>
        <w:tblLook w:val="04A0" w:firstRow="1" w:lastRow="0" w:firstColumn="1" w:lastColumn="0" w:noHBand="0" w:noVBand="1"/>
      </w:tblPr>
      <w:tblGrid>
        <w:gridCol w:w="2113"/>
        <w:gridCol w:w="3665"/>
        <w:gridCol w:w="4111"/>
      </w:tblGrid>
      <w:tr w:rsidR="0002559F" w14:paraId="53B07048" w14:textId="77777777" w:rsidTr="00746528">
        <w:tc>
          <w:tcPr>
            <w:tcW w:w="2113" w:type="dxa"/>
          </w:tcPr>
          <w:p w14:paraId="6F679E61" w14:textId="2965D133" w:rsidR="0002559F" w:rsidRDefault="0002559F" w:rsidP="0002559F">
            <w:pPr>
              <w:pStyle w:val="Default"/>
              <w:jc w:val="center"/>
              <w:rPr>
                <w:rFonts w:eastAsia="Calibri"/>
              </w:rPr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3665" w:type="dxa"/>
          </w:tcPr>
          <w:p w14:paraId="7533CF71" w14:textId="16E94D8C" w:rsidR="0002559F" w:rsidRDefault="0002559F" w:rsidP="0002559F">
            <w:pPr>
              <w:pStyle w:val="Default"/>
              <w:jc w:val="center"/>
              <w:rPr>
                <w:rFonts w:eastAsia="Calibri"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4111" w:type="dxa"/>
          </w:tcPr>
          <w:p w14:paraId="591D4A18" w14:textId="277D79E5" w:rsidR="0002559F" w:rsidRDefault="0002559F" w:rsidP="0002559F">
            <w:pPr>
              <w:pStyle w:val="Default"/>
              <w:jc w:val="center"/>
              <w:rPr>
                <w:rFonts w:eastAsia="Calibri"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02559F" w14:paraId="3F950724" w14:textId="77777777" w:rsidTr="00C56D1D"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53C6" w14:textId="77777777" w:rsidR="0002559F" w:rsidRPr="00284F76" w:rsidRDefault="0002559F" w:rsidP="0002559F">
            <w:pPr>
              <w:pStyle w:val="Default"/>
              <w:widowControl w:val="0"/>
              <w:rPr>
                <w:color w:val="111111"/>
              </w:rPr>
            </w:pPr>
            <w:r w:rsidRPr="00284F76">
              <w:rPr>
                <w:color w:val="111111"/>
              </w:rPr>
              <w:t>Тема 1. Управление коммуникациями. Учет рисков при управлении командой</w:t>
            </w:r>
          </w:p>
        </w:tc>
        <w:tc>
          <w:tcPr>
            <w:tcW w:w="3665" w:type="dxa"/>
          </w:tcPr>
          <w:p w14:paraId="7D2A8FB1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Подготовка к семинарским и практическим занятиям, изучение литературы и Интернет-источников;</w:t>
            </w:r>
          </w:p>
          <w:p w14:paraId="64D7856A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подбор материала для тезисов информационных сообщений;</w:t>
            </w:r>
          </w:p>
          <w:p w14:paraId="3B26271F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подготовка к контролю знаний.</w:t>
            </w:r>
          </w:p>
        </w:tc>
        <w:tc>
          <w:tcPr>
            <w:tcW w:w="4111" w:type="dxa"/>
          </w:tcPr>
          <w:p w14:paraId="41B7B484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141999">
              <w:rPr>
                <w:rFonts w:eastAsia="Calibri"/>
              </w:rPr>
              <w:t>Методы идентификации рисков. Качественный и количественный анализ рисков. Методы планирования управления рисками и реагирования на риски.</w:t>
            </w:r>
          </w:p>
        </w:tc>
      </w:tr>
      <w:tr w:rsidR="0002559F" w14:paraId="64020BD9" w14:textId="77777777" w:rsidTr="00C56D1D">
        <w:trPr>
          <w:trHeight w:val="415"/>
        </w:trPr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CC17" w14:textId="77777777" w:rsidR="0002559F" w:rsidRPr="00284F76" w:rsidRDefault="0002559F" w:rsidP="0002559F">
            <w:pPr>
              <w:pStyle w:val="Default"/>
              <w:keepNext/>
              <w:widowControl w:val="0"/>
              <w:spacing w:before="240" w:after="120"/>
              <w:outlineLvl w:val="2"/>
              <w:rPr>
                <w:color w:val="111111"/>
              </w:rPr>
            </w:pPr>
            <w:r w:rsidRPr="00284F76">
              <w:rPr>
                <w:color w:val="111111"/>
              </w:rPr>
              <w:t xml:space="preserve">Тема 2. </w:t>
            </w:r>
            <w:r w:rsidRPr="005B4AB4">
              <w:rPr>
                <w:color w:val="111111"/>
              </w:rPr>
              <w:t>Agile-команда</w:t>
            </w:r>
          </w:p>
        </w:tc>
        <w:tc>
          <w:tcPr>
            <w:tcW w:w="3665" w:type="dxa"/>
          </w:tcPr>
          <w:p w14:paraId="51856A4B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Подготовка к семинарским и практическим занятиям, изучение литературы и Интернет-источников;</w:t>
            </w:r>
          </w:p>
          <w:p w14:paraId="064B9438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подбор материала для тезисов информационных сообщений;</w:t>
            </w:r>
          </w:p>
          <w:p w14:paraId="1C81DB13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 xml:space="preserve">подготовка к контролю знаний. </w:t>
            </w:r>
          </w:p>
        </w:tc>
        <w:tc>
          <w:tcPr>
            <w:tcW w:w="4111" w:type="dxa"/>
          </w:tcPr>
          <w:p w14:paraId="3CBE1A41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141999">
              <w:rPr>
                <w:rFonts w:eastAsia="Calibri"/>
              </w:rPr>
              <w:t>Тестирование на всех уровнях. Разработка через приёмочное тестирование (Acceptance Test-Driven Development). Разработка</w:t>
            </w:r>
            <w:r w:rsidRPr="00141999">
              <w:rPr>
                <w:rFonts w:eastAsia="Calibri"/>
                <w:lang w:val="en-US"/>
              </w:rPr>
              <w:t xml:space="preserve"> </w:t>
            </w:r>
            <w:r w:rsidRPr="00141999">
              <w:rPr>
                <w:rFonts w:eastAsia="Calibri"/>
              </w:rPr>
              <w:t>через</w:t>
            </w:r>
            <w:r w:rsidRPr="00141999">
              <w:rPr>
                <w:rFonts w:eastAsia="Calibri"/>
                <w:lang w:val="en-US"/>
              </w:rPr>
              <w:t xml:space="preserve"> </w:t>
            </w:r>
            <w:r w:rsidRPr="00141999">
              <w:rPr>
                <w:rFonts w:eastAsia="Calibri"/>
              </w:rPr>
              <w:t>тестирование</w:t>
            </w:r>
            <w:r w:rsidRPr="00141999">
              <w:rPr>
                <w:rFonts w:eastAsia="Calibri"/>
                <w:lang w:val="en-US"/>
              </w:rPr>
              <w:t xml:space="preserve"> (Test-Driven Development). Behavior-Driven Development. </w:t>
            </w:r>
            <w:r w:rsidRPr="00141999">
              <w:rPr>
                <w:rFonts w:eastAsia="Calibri"/>
              </w:rPr>
              <w:t>Эксперименты</w:t>
            </w:r>
            <w:r w:rsidRPr="00141999">
              <w:rPr>
                <w:rFonts w:eastAsia="Calibri"/>
                <w:lang w:val="en-US"/>
              </w:rPr>
              <w:t xml:space="preserve">. </w:t>
            </w:r>
            <w:r w:rsidRPr="00141999">
              <w:rPr>
                <w:rFonts w:eastAsia="Calibri"/>
              </w:rPr>
              <w:t>Итерации и инкременты. Карта воздействий (Impact Mapping). Руководство Scrum Guide</w:t>
            </w:r>
          </w:p>
        </w:tc>
      </w:tr>
      <w:tr w:rsidR="0002559F" w14:paraId="53903984" w14:textId="77777777" w:rsidTr="00C56D1D"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74AD" w14:textId="77777777" w:rsidR="0002559F" w:rsidRPr="00284F76" w:rsidRDefault="0002559F" w:rsidP="0002559F">
            <w:pPr>
              <w:pStyle w:val="Default"/>
              <w:widowControl w:val="0"/>
              <w:rPr>
                <w:color w:val="111111"/>
              </w:rPr>
            </w:pPr>
            <w:r w:rsidRPr="00284F76">
              <w:rPr>
                <w:color w:val="111111"/>
              </w:rPr>
              <w:t>Тема 3. Гибкие методологии разработки продукта</w:t>
            </w:r>
          </w:p>
        </w:tc>
        <w:tc>
          <w:tcPr>
            <w:tcW w:w="3665" w:type="dxa"/>
          </w:tcPr>
          <w:p w14:paraId="76C1D973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Подготовка к семинарским и практическим занятиям, изучение литературы и Интернет-источников;</w:t>
            </w:r>
          </w:p>
          <w:p w14:paraId="05C0115C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подбор материала для тезисов информационных сообщений;</w:t>
            </w:r>
          </w:p>
          <w:p w14:paraId="34669E36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подготовка к контролю знаний, контрольная работа.</w:t>
            </w:r>
          </w:p>
        </w:tc>
        <w:tc>
          <w:tcPr>
            <w:tcW w:w="4111" w:type="dxa"/>
          </w:tcPr>
          <w:p w14:paraId="5FD04266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141999">
              <w:rPr>
                <w:rFonts w:eastAsia="Calibri"/>
              </w:rPr>
              <w:t>Семейство методологий Crystal, Метод разработки динамических систем (DSDM), экстремально программирование (XP) и другие).</w:t>
            </w:r>
          </w:p>
        </w:tc>
      </w:tr>
      <w:tr w:rsidR="0002559F" w14:paraId="70DC7964" w14:textId="77777777" w:rsidTr="00C56D1D"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5D76" w14:textId="77777777" w:rsidR="0002559F" w:rsidRPr="00284F76" w:rsidRDefault="0002559F" w:rsidP="0002559F">
            <w:pPr>
              <w:pStyle w:val="Default"/>
              <w:widowControl w:val="0"/>
              <w:rPr>
                <w:color w:val="111111"/>
              </w:rPr>
            </w:pPr>
            <w:r w:rsidRPr="00284F76">
              <w:rPr>
                <w:color w:val="111111"/>
              </w:rPr>
              <w:t>Тема 4. Организация выполнения этапов разработки и внедрения ИТ-продукта</w:t>
            </w:r>
          </w:p>
        </w:tc>
        <w:tc>
          <w:tcPr>
            <w:tcW w:w="3665" w:type="dxa"/>
          </w:tcPr>
          <w:p w14:paraId="6C3D4FE8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Подготовка к семинарским и практическим занятиям, изучение литературы и Интернет-источников;</w:t>
            </w:r>
          </w:p>
          <w:p w14:paraId="072F6189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подбор материала для тезисов</w:t>
            </w:r>
            <w:r w:rsidRPr="00284F76">
              <w:t xml:space="preserve"> </w:t>
            </w:r>
            <w:r w:rsidRPr="00284F76">
              <w:rPr>
                <w:rFonts w:eastAsia="Calibri"/>
              </w:rPr>
              <w:t>информационных сообщений;</w:t>
            </w:r>
          </w:p>
          <w:p w14:paraId="3FBD67C3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подготовка к контролю знаний, контрольная работа.</w:t>
            </w:r>
          </w:p>
        </w:tc>
        <w:tc>
          <w:tcPr>
            <w:tcW w:w="4111" w:type="dxa"/>
          </w:tcPr>
          <w:p w14:paraId="60427702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141999">
              <w:rPr>
                <w:rFonts w:eastAsia="Calibri"/>
              </w:rPr>
              <w:t>Этапы выполнения исследований, их документальное сопровождение. Методы планирования исследований.</w:t>
            </w:r>
          </w:p>
        </w:tc>
      </w:tr>
      <w:tr w:rsidR="0002559F" w14:paraId="60BA1085" w14:textId="77777777" w:rsidTr="00C56D1D"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E039" w14:textId="77777777" w:rsidR="0002559F" w:rsidRPr="00284F76" w:rsidRDefault="0002559F" w:rsidP="0002559F">
            <w:pPr>
              <w:pStyle w:val="Default"/>
              <w:widowControl w:val="0"/>
              <w:rPr>
                <w:color w:val="111111"/>
              </w:rPr>
            </w:pPr>
            <w:r w:rsidRPr="00284F76">
              <w:rPr>
                <w:color w:val="111111"/>
              </w:rPr>
              <w:t>Тема 5. Особенности ИТ-продукта как товара</w:t>
            </w:r>
          </w:p>
        </w:tc>
        <w:tc>
          <w:tcPr>
            <w:tcW w:w="3665" w:type="dxa"/>
          </w:tcPr>
          <w:p w14:paraId="428BBDF4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Подготовка к семинарским и практическим занятиям, изучение литературы и Интернет-источников;</w:t>
            </w:r>
          </w:p>
          <w:p w14:paraId="06030BEA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t>подбор материала для тезисов информационных сообщений;</w:t>
            </w:r>
          </w:p>
          <w:p w14:paraId="3DECD46B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284F76">
              <w:rPr>
                <w:rFonts w:eastAsia="Calibri"/>
              </w:rPr>
              <w:lastRenderedPageBreak/>
              <w:t xml:space="preserve">подготовка к контролю знаний. </w:t>
            </w:r>
          </w:p>
        </w:tc>
        <w:tc>
          <w:tcPr>
            <w:tcW w:w="4111" w:type="dxa"/>
          </w:tcPr>
          <w:p w14:paraId="419DE07E" w14:textId="77777777" w:rsidR="0002559F" w:rsidRPr="00284F76" w:rsidRDefault="0002559F" w:rsidP="0002559F">
            <w:pPr>
              <w:pStyle w:val="Default"/>
              <w:rPr>
                <w:rFonts w:eastAsia="Calibri"/>
              </w:rPr>
            </w:pPr>
            <w:r w:rsidRPr="00141999">
              <w:rPr>
                <w:rFonts w:eastAsia="Calibri"/>
              </w:rPr>
              <w:lastRenderedPageBreak/>
              <w:t>Венчурные и инновационные компании в сфере разработки ИТ-продуктов: отличия и специфика задач управления. Тенденции и перспективы развития рынка ИТ-продуктов в России.</w:t>
            </w:r>
          </w:p>
        </w:tc>
      </w:tr>
    </w:tbl>
    <w:p w14:paraId="5D18BAD9" w14:textId="77777777" w:rsidR="006F4FC5" w:rsidRDefault="006F4FC5">
      <w:pPr>
        <w:ind w:firstLine="709"/>
        <w:jc w:val="both"/>
        <w:rPr>
          <w:color w:val="000000"/>
          <w:szCs w:val="28"/>
        </w:rPr>
      </w:pPr>
    </w:p>
    <w:p w14:paraId="18C4EC54" w14:textId="77777777" w:rsidR="006F4FC5" w:rsidRPr="005A6563" w:rsidRDefault="00210E74" w:rsidP="002A631C">
      <w:pPr>
        <w:spacing w:before="240"/>
        <w:ind w:firstLine="567"/>
        <w:jc w:val="both"/>
        <w:outlineLvl w:val="1"/>
        <w:rPr>
          <w:color w:val="000000"/>
          <w:sz w:val="28"/>
          <w:szCs w:val="28"/>
        </w:rPr>
      </w:pPr>
      <w:bookmarkStart w:id="12" w:name="_Toc27351655"/>
      <w:r w:rsidRPr="005A6563">
        <w:rPr>
          <w:b/>
          <w:color w:val="000000"/>
          <w:sz w:val="28"/>
          <w:szCs w:val="28"/>
        </w:rPr>
        <w:t xml:space="preserve">6.2. </w:t>
      </w:r>
      <w:bookmarkEnd w:id="12"/>
      <w:r w:rsidRPr="005A6563">
        <w:rPr>
          <w:b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55AB0FA8" w14:textId="77777777" w:rsidR="00746528" w:rsidRDefault="00746528" w:rsidP="00FC381A">
      <w:pPr>
        <w:spacing w:line="360" w:lineRule="auto"/>
        <w:jc w:val="center"/>
        <w:rPr>
          <w:b/>
          <w:bCs/>
          <w:sz w:val="28"/>
          <w:szCs w:val="28"/>
        </w:rPr>
      </w:pPr>
    </w:p>
    <w:p w14:paraId="1E848244" w14:textId="77777777" w:rsidR="00ED255F" w:rsidRDefault="00FC381A" w:rsidP="00ED255F">
      <w:pPr>
        <w:spacing w:line="360" w:lineRule="auto"/>
        <w:jc w:val="center"/>
        <w:rPr>
          <w:b/>
          <w:bCs/>
          <w:sz w:val="28"/>
          <w:szCs w:val="28"/>
        </w:rPr>
      </w:pPr>
      <w:r w:rsidRPr="005A6563">
        <w:rPr>
          <w:b/>
          <w:bCs/>
          <w:sz w:val="28"/>
          <w:szCs w:val="28"/>
        </w:rPr>
        <w:t xml:space="preserve">Примерный перечень тем для </w:t>
      </w:r>
      <w:r w:rsidR="00FF3D03">
        <w:rPr>
          <w:b/>
          <w:bCs/>
          <w:sz w:val="28"/>
          <w:szCs w:val="28"/>
        </w:rPr>
        <w:t xml:space="preserve">контрольной </w:t>
      </w:r>
      <w:r w:rsidRPr="005A6563">
        <w:rPr>
          <w:b/>
          <w:bCs/>
          <w:sz w:val="28"/>
          <w:szCs w:val="28"/>
        </w:rPr>
        <w:t>работы</w:t>
      </w:r>
    </w:p>
    <w:p w14:paraId="5C862333" w14:textId="77777777" w:rsidR="00ED255F" w:rsidRPr="00ED255F" w:rsidRDefault="00FF3D03" w:rsidP="00ED255F">
      <w:pPr>
        <w:pStyle w:val="afa"/>
        <w:numPr>
          <w:ilvl w:val="0"/>
          <w:numId w:val="4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D255F">
        <w:rPr>
          <w:rFonts w:ascii="Times New Roman" w:hAnsi="Times New Roman" w:cs="Times New Roman"/>
          <w:sz w:val="28"/>
          <w:szCs w:val="28"/>
        </w:rPr>
        <w:t>Подходы к разработке предложений по продаже продуктовых активов организаций.</w:t>
      </w:r>
    </w:p>
    <w:p w14:paraId="210133B8" w14:textId="77777777" w:rsidR="00ED255F" w:rsidRPr="00ED255F" w:rsidRDefault="00FF3D03" w:rsidP="00ED255F">
      <w:pPr>
        <w:pStyle w:val="afa"/>
        <w:numPr>
          <w:ilvl w:val="0"/>
          <w:numId w:val="4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D255F">
        <w:rPr>
          <w:rFonts w:ascii="Times New Roman" w:hAnsi="Times New Roman" w:cs="Times New Roman"/>
          <w:sz w:val="28"/>
          <w:szCs w:val="28"/>
        </w:rPr>
        <w:t>Методы разработки ценовой политики серии продуктов.</w:t>
      </w:r>
    </w:p>
    <w:p w14:paraId="4629EBAA" w14:textId="77777777" w:rsidR="00ED255F" w:rsidRPr="00ED255F" w:rsidRDefault="00FF3D03" w:rsidP="00ED255F">
      <w:pPr>
        <w:pStyle w:val="afa"/>
        <w:numPr>
          <w:ilvl w:val="0"/>
          <w:numId w:val="4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D255F">
        <w:rPr>
          <w:rFonts w:ascii="Times New Roman" w:hAnsi="Times New Roman" w:cs="Times New Roman"/>
          <w:sz w:val="28"/>
          <w:szCs w:val="28"/>
        </w:rPr>
        <w:t>Основные стратегии развития серии продуктов.</w:t>
      </w:r>
    </w:p>
    <w:p w14:paraId="5142C015" w14:textId="77777777" w:rsidR="00ED255F" w:rsidRPr="00ED255F" w:rsidRDefault="00FF3D03" w:rsidP="00ED255F">
      <w:pPr>
        <w:pStyle w:val="afa"/>
        <w:numPr>
          <w:ilvl w:val="0"/>
          <w:numId w:val="4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D255F">
        <w:rPr>
          <w:rFonts w:ascii="Times New Roman" w:hAnsi="Times New Roman" w:cs="Times New Roman"/>
          <w:sz w:val="28"/>
          <w:szCs w:val="28"/>
        </w:rPr>
        <w:t>Специфика проведения переговоров с потенциальными партнерами в рамках выполнения задач по управлению серией ИТ-продуктов.</w:t>
      </w:r>
    </w:p>
    <w:p w14:paraId="08CFD1FB" w14:textId="77777777" w:rsidR="00ED255F" w:rsidRPr="00ED255F" w:rsidRDefault="00FF3D03" w:rsidP="00ED255F">
      <w:pPr>
        <w:pStyle w:val="afa"/>
        <w:numPr>
          <w:ilvl w:val="0"/>
          <w:numId w:val="4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D255F">
        <w:rPr>
          <w:rFonts w:ascii="Times New Roman" w:hAnsi="Times New Roman" w:cs="Times New Roman"/>
          <w:sz w:val="28"/>
          <w:szCs w:val="28"/>
        </w:rPr>
        <w:t>Статьи доходов и расходов, которые в основном формируют бюджет серии продуктов.</w:t>
      </w:r>
    </w:p>
    <w:p w14:paraId="27B73053" w14:textId="77777777" w:rsidR="00F90B52" w:rsidRDefault="00FF3D03" w:rsidP="00F90B52">
      <w:pPr>
        <w:pStyle w:val="afa"/>
        <w:numPr>
          <w:ilvl w:val="0"/>
          <w:numId w:val="4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0B52">
        <w:rPr>
          <w:rFonts w:ascii="Times New Roman" w:hAnsi="Times New Roman" w:cs="Times New Roman"/>
          <w:sz w:val="28"/>
          <w:szCs w:val="28"/>
        </w:rPr>
        <w:t>Коммуникационные каналы для эффективного распространения информации о выходе новой серии ИТ-продуктов.</w:t>
      </w:r>
    </w:p>
    <w:p w14:paraId="39C5A516" w14:textId="77777777" w:rsidR="00F90B52" w:rsidRDefault="00F90B52" w:rsidP="00F90B52">
      <w:pPr>
        <w:pStyle w:val="afa"/>
        <w:numPr>
          <w:ilvl w:val="0"/>
          <w:numId w:val="4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0B52">
        <w:rPr>
          <w:rFonts w:ascii="Times New Roman" w:hAnsi="Times New Roman" w:cs="Times New Roman"/>
          <w:sz w:val="28"/>
          <w:szCs w:val="28"/>
        </w:rPr>
        <w:t>Венчурные и инновационные компании в сфере разработки ИТ-продуктов: отличия и специфика задач управления.</w:t>
      </w:r>
    </w:p>
    <w:p w14:paraId="6E5B1B06" w14:textId="77777777" w:rsidR="00BE7A38" w:rsidRDefault="00BE7A38">
      <w:pPr>
        <w:pStyle w:val="Default"/>
        <w:rPr>
          <w:sz w:val="28"/>
          <w:szCs w:val="28"/>
        </w:rPr>
      </w:pPr>
    </w:p>
    <w:p w14:paraId="3828B3CF" w14:textId="77777777" w:rsidR="006F4FC5" w:rsidRDefault="00210E74">
      <w:pPr>
        <w:pStyle w:val="Default"/>
        <w:jc w:val="center"/>
        <w:outlineLvl w:val="3"/>
        <w:rPr>
          <w:b/>
          <w:bCs/>
          <w:sz w:val="28"/>
          <w:szCs w:val="28"/>
        </w:rPr>
      </w:pPr>
      <w:r w:rsidRPr="005A6563">
        <w:rPr>
          <w:b/>
          <w:bCs/>
          <w:sz w:val="28"/>
          <w:szCs w:val="28"/>
        </w:rPr>
        <w:t>Примеры практико-ориентированных заданий</w:t>
      </w:r>
    </w:p>
    <w:p w14:paraId="0C86E524" w14:textId="77777777" w:rsidR="00FF3D03" w:rsidRDefault="00FF3D03">
      <w:pPr>
        <w:pStyle w:val="Default"/>
        <w:jc w:val="center"/>
        <w:outlineLvl w:val="3"/>
        <w:rPr>
          <w:b/>
          <w:bCs/>
          <w:sz w:val="28"/>
          <w:szCs w:val="28"/>
        </w:rPr>
      </w:pPr>
    </w:p>
    <w:p w14:paraId="2E1160DC" w14:textId="77777777" w:rsidR="00923DCC" w:rsidRPr="00923DCC" w:rsidRDefault="00923DCC" w:rsidP="00923DCC">
      <w:pPr>
        <w:pStyle w:val="Default"/>
        <w:spacing w:line="360" w:lineRule="auto"/>
        <w:jc w:val="both"/>
        <w:outlineLvl w:val="3"/>
        <w:rPr>
          <w:bCs/>
          <w:sz w:val="28"/>
          <w:szCs w:val="28"/>
        </w:rPr>
      </w:pPr>
      <w:r w:rsidRPr="00923DCC">
        <w:rPr>
          <w:bCs/>
          <w:i/>
          <w:sz w:val="28"/>
          <w:szCs w:val="28"/>
        </w:rPr>
        <w:t>Задание.</w:t>
      </w:r>
      <w:r w:rsidRPr="00923DCC">
        <w:rPr>
          <w:bCs/>
          <w:sz w:val="28"/>
          <w:szCs w:val="28"/>
        </w:rPr>
        <w:t xml:space="preserve"> Исследование рынка ИТ-продуктов</w:t>
      </w:r>
    </w:p>
    <w:p w14:paraId="6BBD9609" w14:textId="77777777" w:rsidR="00923DCC" w:rsidRPr="00923DCC" w:rsidRDefault="00923DCC" w:rsidP="00923DCC">
      <w:pPr>
        <w:pStyle w:val="Default"/>
        <w:spacing w:line="360" w:lineRule="auto"/>
        <w:jc w:val="both"/>
        <w:outlineLvl w:val="3"/>
        <w:rPr>
          <w:bCs/>
          <w:i/>
          <w:sz w:val="28"/>
          <w:szCs w:val="28"/>
        </w:rPr>
      </w:pPr>
      <w:r w:rsidRPr="00923DCC">
        <w:rPr>
          <w:bCs/>
          <w:i/>
          <w:sz w:val="28"/>
          <w:szCs w:val="28"/>
        </w:rPr>
        <w:t>Этапы работы:</w:t>
      </w:r>
    </w:p>
    <w:p w14:paraId="6331C75C" w14:textId="77777777" w:rsidR="00923DCC" w:rsidRPr="00923DCC" w:rsidRDefault="00923DCC" w:rsidP="005029D7">
      <w:pPr>
        <w:pStyle w:val="Default"/>
        <w:numPr>
          <w:ilvl w:val="0"/>
          <w:numId w:val="38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Определение сегментов, которые будут являться целевыми для ИТ-продукта.</w:t>
      </w:r>
    </w:p>
    <w:p w14:paraId="07BA0A70" w14:textId="77777777" w:rsidR="00923DCC" w:rsidRPr="00923DCC" w:rsidRDefault="00923DCC" w:rsidP="005029D7">
      <w:pPr>
        <w:pStyle w:val="Default"/>
        <w:numPr>
          <w:ilvl w:val="0"/>
          <w:numId w:val="38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Анализ конкурентов, представленных в этих сегментах (включая построение карт</w:t>
      </w:r>
      <w:r>
        <w:rPr>
          <w:bCs/>
          <w:sz w:val="28"/>
          <w:szCs w:val="28"/>
        </w:rPr>
        <w:t xml:space="preserve"> </w:t>
      </w:r>
      <w:r w:rsidRPr="00923DCC">
        <w:rPr>
          <w:bCs/>
          <w:sz w:val="28"/>
          <w:szCs w:val="28"/>
        </w:rPr>
        <w:t>сравнения: список основных конкурентов, критерии для сравнения, позиции ИТ-продукта</w:t>
      </w:r>
      <w:r>
        <w:rPr>
          <w:bCs/>
          <w:sz w:val="28"/>
          <w:szCs w:val="28"/>
        </w:rPr>
        <w:t xml:space="preserve"> </w:t>
      </w:r>
      <w:r w:rsidRPr="00923DCC">
        <w:rPr>
          <w:bCs/>
          <w:sz w:val="28"/>
          <w:szCs w:val="28"/>
        </w:rPr>
        <w:t>по сравнению с конкурирующими продуктами.</w:t>
      </w:r>
    </w:p>
    <w:p w14:paraId="072F2164" w14:textId="77777777" w:rsidR="00923DCC" w:rsidRPr="00923DCC" w:rsidRDefault="00923DCC" w:rsidP="005029D7">
      <w:pPr>
        <w:pStyle w:val="Default"/>
        <w:numPr>
          <w:ilvl w:val="0"/>
          <w:numId w:val="38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Построение карты позиционирования нового продукта на фоне уже представленных на</w:t>
      </w:r>
      <w:r>
        <w:rPr>
          <w:bCs/>
          <w:sz w:val="28"/>
          <w:szCs w:val="28"/>
        </w:rPr>
        <w:t xml:space="preserve"> </w:t>
      </w:r>
      <w:r w:rsidRPr="00923DCC">
        <w:rPr>
          <w:bCs/>
          <w:sz w:val="28"/>
          <w:szCs w:val="28"/>
        </w:rPr>
        <w:t>рынке аналогов.</w:t>
      </w:r>
    </w:p>
    <w:p w14:paraId="36209D5F" w14:textId="77777777" w:rsidR="00923DCC" w:rsidRPr="00923DCC" w:rsidRDefault="00923DCC" w:rsidP="005029D7">
      <w:pPr>
        <w:pStyle w:val="Default"/>
        <w:numPr>
          <w:ilvl w:val="0"/>
          <w:numId w:val="38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Принятие решения о модели коммерциализации и ценовой стратегии ИТ-продукта.</w:t>
      </w:r>
    </w:p>
    <w:p w14:paraId="1C420727" w14:textId="77777777" w:rsidR="00923DCC" w:rsidRPr="00923DCC" w:rsidRDefault="00923DCC" w:rsidP="00923DCC">
      <w:pPr>
        <w:pStyle w:val="Default"/>
        <w:spacing w:line="360" w:lineRule="auto"/>
        <w:jc w:val="both"/>
        <w:outlineLvl w:val="3"/>
        <w:rPr>
          <w:bCs/>
          <w:sz w:val="28"/>
          <w:szCs w:val="28"/>
        </w:rPr>
      </w:pPr>
      <w:r w:rsidRPr="00923DCC">
        <w:rPr>
          <w:bCs/>
          <w:i/>
          <w:sz w:val="28"/>
          <w:szCs w:val="28"/>
        </w:rPr>
        <w:t>Результат:</w:t>
      </w:r>
      <w:r w:rsidRPr="00923DCC">
        <w:rPr>
          <w:bCs/>
          <w:sz w:val="28"/>
          <w:szCs w:val="28"/>
        </w:rPr>
        <w:t xml:space="preserve"> понимание ожидаемого места продукта на рынке, особенностей его</w:t>
      </w:r>
    </w:p>
    <w:p w14:paraId="2C191B24" w14:textId="77777777" w:rsidR="00923DCC" w:rsidRPr="00923DCC" w:rsidRDefault="00923DCC" w:rsidP="00923DCC">
      <w:pPr>
        <w:pStyle w:val="Default"/>
        <w:spacing w:line="360" w:lineRule="auto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lastRenderedPageBreak/>
        <w:t>позиционирования и планируемых путей коммерциализации.</w:t>
      </w:r>
    </w:p>
    <w:p w14:paraId="5A3301DA" w14:textId="77777777" w:rsidR="00923DCC" w:rsidRPr="00923DCC" w:rsidRDefault="00923DCC" w:rsidP="00923DCC">
      <w:pPr>
        <w:pStyle w:val="Default"/>
        <w:spacing w:line="360" w:lineRule="auto"/>
        <w:jc w:val="both"/>
        <w:outlineLvl w:val="3"/>
        <w:rPr>
          <w:bCs/>
          <w:sz w:val="28"/>
          <w:szCs w:val="28"/>
        </w:rPr>
      </w:pPr>
      <w:r w:rsidRPr="00923DCC">
        <w:rPr>
          <w:bCs/>
          <w:i/>
          <w:sz w:val="28"/>
          <w:szCs w:val="28"/>
        </w:rPr>
        <w:t>Форма представления результата:</w:t>
      </w:r>
      <w:r w:rsidRPr="00923DCC">
        <w:rPr>
          <w:bCs/>
          <w:sz w:val="28"/>
          <w:szCs w:val="28"/>
        </w:rPr>
        <w:t xml:space="preserve"> пошагово в форме мультимедийной презентации в учебной</w:t>
      </w:r>
      <w:r>
        <w:rPr>
          <w:bCs/>
          <w:sz w:val="28"/>
          <w:szCs w:val="28"/>
        </w:rPr>
        <w:t xml:space="preserve"> </w:t>
      </w:r>
      <w:r w:rsidRPr="00923DCC">
        <w:rPr>
          <w:bCs/>
          <w:sz w:val="28"/>
          <w:szCs w:val="28"/>
        </w:rPr>
        <w:t>аудитории как ответ на поставленные вопросы.</w:t>
      </w:r>
    </w:p>
    <w:p w14:paraId="71DAF6DD" w14:textId="77777777" w:rsidR="00923DCC" w:rsidRPr="00923DCC" w:rsidRDefault="00923DCC" w:rsidP="00923DCC">
      <w:pPr>
        <w:pStyle w:val="Default"/>
        <w:spacing w:line="360" w:lineRule="auto"/>
        <w:jc w:val="both"/>
        <w:outlineLvl w:val="3"/>
        <w:rPr>
          <w:bCs/>
          <w:i/>
          <w:sz w:val="28"/>
          <w:szCs w:val="28"/>
        </w:rPr>
      </w:pPr>
      <w:r w:rsidRPr="00923DCC">
        <w:rPr>
          <w:bCs/>
          <w:i/>
          <w:sz w:val="28"/>
          <w:szCs w:val="28"/>
        </w:rPr>
        <w:t>Вопросы по теме:</w:t>
      </w:r>
    </w:p>
    <w:p w14:paraId="783D60FC" w14:textId="77777777" w:rsidR="00923DCC" w:rsidRPr="00923DCC" w:rsidRDefault="00923DCC" w:rsidP="00923DCC">
      <w:pPr>
        <w:pStyle w:val="Default"/>
        <w:numPr>
          <w:ilvl w:val="0"/>
          <w:numId w:val="40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Чем стратегия отличается от тактики? Легко ли формализовать эти отличия?</w:t>
      </w:r>
    </w:p>
    <w:p w14:paraId="65BEA88B" w14:textId="77777777" w:rsidR="00923DCC" w:rsidRPr="00923DCC" w:rsidRDefault="00923DCC" w:rsidP="00923DCC">
      <w:pPr>
        <w:pStyle w:val="Default"/>
        <w:numPr>
          <w:ilvl w:val="0"/>
          <w:numId w:val="40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Какой метод исследований рынка наиболее предпочтителен в отношении рынка ИТ-продуктов?</w:t>
      </w:r>
    </w:p>
    <w:p w14:paraId="5E54C638" w14:textId="77777777" w:rsidR="00923DCC" w:rsidRPr="00923DCC" w:rsidRDefault="00923DCC" w:rsidP="00923DCC">
      <w:pPr>
        <w:pStyle w:val="Default"/>
        <w:numPr>
          <w:ilvl w:val="0"/>
          <w:numId w:val="40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При равных условиях конкуренция на рынке программных продуктов выше, чем на</w:t>
      </w:r>
      <w:r>
        <w:rPr>
          <w:bCs/>
          <w:sz w:val="28"/>
          <w:szCs w:val="28"/>
        </w:rPr>
        <w:t xml:space="preserve"> </w:t>
      </w:r>
      <w:r w:rsidRPr="00923DCC">
        <w:rPr>
          <w:bCs/>
          <w:sz w:val="28"/>
          <w:szCs w:val="28"/>
        </w:rPr>
        <w:t>традиционных рынках, или нет?</w:t>
      </w:r>
    </w:p>
    <w:p w14:paraId="7545377E" w14:textId="77777777" w:rsidR="00923DCC" w:rsidRPr="00923DCC" w:rsidRDefault="00923DCC" w:rsidP="00923DCC">
      <w:pPr>
        <w:pStyle w:val="Default"/>
        <w:numPr>
          <w:ilvl w:val="0"/>
          <w:numId w:val="40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Почему высокие требования к компьютерному оборудованию могут рассматриваться как слабые</w:t>
      </w:r>
      <w:r>
        <w:rPr>
          <w:bCs/>
          <w:sz w:val="28"/>
          <w:szCs w:val="28"/>
        </w:rPr>
        <w:t xml:space="preserve"> </w:t>
      </w:r>
      <w:r w:rsidRPr="00923DCC">
        <w:rPr>
          <w:bCs/>
          <w:sz w:val="28"/>
          <w:szCs w:val="28"/>
        </w:rPr>
        <w:t>стороны ИТ-продукта?</w:t>
      </w:r>
    </w:p>
    <w:p w14:paraId="7B6EE537" w14:textId="77777777" w:rsidR="00923DCC" w:rsidRPr="00923DCC" w:rsidRDefault="00923DCC" w:rsidP="00923DCC">
      <w:pPr>
        <w:pStyle w:val="Default"/>
        <w:numPr>
          <w:ilvl w:val="0"/>
          <w:numId w:val="40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Что такое горизонтальный и вертикальный рынок? Приведите примеры ИТ-продуктов для</w:t>
      </w:r>
      <w:r>
        <w:rPr>
          <w:bCs/>
          <w:sz w:val="28"/>
          <w:szCs w:val="28"/>
        </w:rPr>
        <w:t xml:space="preserve"> </w:t>
      </w:r>
      <w:r w:rsidRPr="00923DCC">
        <w:rPr>
          <w:bCs/>
          <w:sz w:val="28"/>
          <w:szCs w:val="28"/>
        </w:rPr>
        <w:t>первого и второго случая.</w:t>
      </w:r>
    </w:p>
    <w:p w14:paraId="685C6657" w14:textId="77777777" w:rsidR="00923DCC" w:rsidRPr="00923DCC" w:rsidRDefault="00923DCC" w:rsidP="00923DCC">
      <w:pPr>
        <w:pStyle w:val="Default"/>
        <w:numPr>
          <w:ilvl w:val="0"/>
          <w:numId w:val="40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Что такое стратегия «голубого океана»? Всегда ли она возможна?</w:t>
      </w:r>
    </w:p>
    <w:p w14:paraId="3BCEFF15" w14:textId="77777777" w:rsidR="00923DCC" w:rsidRPr="00923DCC" w:rsidRDefault="00923DCC" w:rsidP="00923DCC">
      <w:pPr>
        <w:pStyle w:val="Default"/>
        <w:numPr>
          <w:ilvl w:val="0"/>
          <w:numId w:val="40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Чем транзакционная модель отличается от модели подписки?</w:t>
      </w:r>
    </w:p>
    <w:p w14:paraId="0F1C9C8D" w14:textId="77777777" w:rsidR="00923DCC" w:rsidRPr="00923DCC" w:rsidRDefault="00923DCC" w:rsidP="00923DCC">
      <w:pPr>
        <w:pStyle w:val="Default"/>
        <w:numPr>
          <w:ilvl w:val="0"/>
          <w:numId w:val="40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Что такое «виртуальные товары»?</w:t>
      </w:r>
    </w:p>
    <w:p w14:paraId="57AE917B" w14:textId="77777777" w:rsidR="00FF3D03" w:rsidRDefault="00923DCC" w:rsidP="00AC439B">
      <w:pPr>
        <w:pStyle w:val="Default"/>
        <w:numPr>
          <w:ilvl w:val="0"/>
          <w:numId w:val="40"/>
        </w:numPr>
        <w:spacing w:line="360" w:lineRule="auto"/>
        <w:ind w:left="426" w:hanging="426"/>
        <w:jc w:val="both"/>
        <w:outlineLvl w:val="3"/>
        <w:rPr>
          <w:bCs/>
          <w:sz w:val="28"/>
          <w:szCs w:val="28"/>
        </w:rPr>
      </w:pPr>
      <w:r w:rsidRPr="00923DCC">
        <w:rPr>
          <w:bCs/>
          <w:sz w:val="28"/>
          <w:szCs w:val="28"/>
        </w:rPr>
        <w:t>Какой алгоритм выбора наиболее подходящего способа коммерциализации для конкретного ИТ</w:t>
      </w:r>
      <w:r>
        <w:rPr>
          <w:bCs/>
          <w:sz w:val="28"/>
          <w:szCs w:val="28"/>
        </w:rPr>
        <w:t>-</w:t>
      </w:r>
      <w:r w:rsidRPr="00923DCC">
        <w:rPr>
          <w:bCs/>
          <w:sz w:val="28"/>
          <w:szCs w:val="28"/>
        </w:rPr>
        <w:t>продукта вы могли бы предложить?</w:t>
      </w:r>
    </w:p>
    <w:p w14:paraId="5F1007BB" w14:textId="77777777" w:rsidR="00DE029A" w:rsidRDefault="00DE029A" w:rsidP="00AC439B">
      <w:pPr>
        <w:pStyle w:val="Default"/>
        <w:spacing w:line="360" w:lineRule="auto"/>
        <w:jc w:val="center"/>
        <w:outlineLvl w:val="3"/>
        <w:rPr>
          <w:b/>
          <w:bCs/>
          <w:sz w:val="28"/>
          <w:szCs w:val="28"/>
        </w:rPr>
      </w:pPr>
      <w:r w:rsidRPr="005A6563">
        <w:rPr>
          <w:b/>
          <w:bCs/>
          <w:sz w:val="28"/>
          <w:szCs w:val="28"/>
        </w:rPr>
        <w:t xml:space="preserve">Примеры </w:t>
      </w:r>
      <w:r>
        <w:rPr>
          <w:b/>
          <w:bCs/>
          <w:sz w:val="28"/>
          <w:szCs w:val="28"/>
        </w:rPr>
        <w:t xml:space="preserve">тестовых </w:t>
      </w:r>
      <w:r w:rsidRPr="005A6563">
        <w:rPr>
          <w:b/>
          <w:bCs/>
          <w:sz w:val="28"/>
          <w:szCs w:val="28"/>
        </w:rPr>
        <w:t>заданий</w:t>
      </w:r>
    </w:p>
    <w:p w14:paraId="050567EE" w14:textId="77777777" w:rsidR="00DE029A" w:rsidRPr="00DE029A" w:rsidRDefault="00DE029A" w:rsidP="00AC439B">
      <w:pPr>
        <w:pStyle w:val="Default"/>
        <w:spacing w:line="360" w:lineRule="auto"/>
        <w:ind w:left="426" w:hanging="426"/>
        <w:jc w:val="both"/>
        <w:outlineLvl w:val="3"/>
        <w:rPr>
          <w:bCs/>
          <w:i/>
          <w:sz w:val="28"/>
          <w:szCs w:val="28"/>
        </w:rPr>
      </w:pPr>
      <w:r w:rsidRPr="00DE029A">
        <w:rPr>
          <w:bCs/>
          <w:i/>
          <w:sz w:val="28"/>
          <w:szCs w:val="28"/>
        </w:rPr>
        <w:t>1. Полный жизненный цикл на создание, внедрение, сопровождение ИТ-продукты регламентирован стандартами ГОСТ…</w:t>
      </w:r>
    </w:p>
    <w:p w14:paraId="3B70C484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a. </w:t>
      </w:r>
      <w:r w:rsidRPr="00DE029A">
        <w:rPr>
          <w:bCs/>
          <w:sz w:val="28"/>
          <w:szCs w:val="28"/>
        </w:rPr>
        <w:t>34</w:t>
      </w:r>
    </w:p>
    <w:p w14:paraId="702FD87D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t>b. 42</w:t>
      </w:r>
    </w:p>
    <w:p w14:paraId="769119C2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t>c. 21</w:t>
      </w:r>
    </w:p>
    <w:p w14:paraId="37962C7A" w14:textId="77777777" w:rsidR="00DE029A" w:rsidRPr="00DE029A" w:rsidRDefault="00DE029A" w:rsidP="00AC439B">
      <w:pPr>
        <w:pStyle w:val="Default"/>
        <w:spacing w:line="360" w:lineRule="auto"/>
        <w:ind w:left="426" w:hanging="426"/>
        <w:jc w:val="both"/>
        <w:outlineLvl w:val="3"/>
        <w:rPr>
          <w:bCs/>
          <w:i/>
          <w:sz w:val="28"/>
          <w:szCs w:val="28"/>
        </w:rPr>
      </w:pPr>
      <w:r w:rsidRPr="00DE029A">
        <w:rPr>
          <w:bCs/>
          <w:i/>
          <w:sz w:val="28"/>
          <w:szCs w:val="28"/>
        </w:rPr>
        <w:t>2. Методы расчета затрат на разработку и внедрение ИТ-продукта, основанные на определении затрат с помощью различных функциональных и корреляционных зависимостей:</w:t>
      </w:r>
    </w:p>
    <w:p w14:paraId="173507AF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a. </w:t>
      </w:r>
      <w:r w:rsidRPr="00DE029A">
        <w:rPr>
          <w:bCs/>
          <w:sz w:val="28"/>
          <w:szCs w:val="28"/>
        </w:rPr>
        <w:t>расчетно-аналитические;</w:t>
      </w:r>
    </w:p>
    <w:p w14:paraId="6874835D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t>b. опытно-статистические;</w:t>
      </w:r>
    </w:p>
    <w:p w14:paraId="58E068DD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t>c. экспертные;</w:t>
      </w:r>
    </w:p>
    <w:p w14:paraId="3423DD92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lastRenderedPageBreak/>
        <w:t>d. все перечисленное верно.</w:t>
      </w:r>
    </w:p>
    <w:p w14:paraId="5EF80A78" w14:textId="77777777" w:rsidR="00DE029A" w:rsidRPr="00DE029A" w:rsidRDefault="00DE029A" w:rsidP="00AC439B">
      <w:pPr>
        <w:pStyle w:val="Default"/>
        <w:spacing w:line="360" w:lineRule="auto"/>
        <w:jc w:val="both"/>
        <w:outlineLvl w:val="3"/>
        <w:rPr>
          <w:bCs/>
          <w:i/>
          <w:sz w:val="28"/>
          <w:szCs w:val="28"/>
        </w:rPr>
      </w:pPr>
      <w:r w:rsidRPr="00DE029A">
        <w:rPr>
          <w:bCs/>
          <w:i/>
          <w:sz w:val="28"/>
          <w:szCs w:val="28"/>
        </w:rPr>
        <w:t>3. Твердую фиксированную цену целесообразно устанавливать:</w:t>
      </w:r>
    </w:p>
    <w:p w14:paraId="6CB69507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a. </w:t>
      </w:r>
      <w:r w:rsidRPr="00DE029A">
        <w:rPr>
          <w:bCs/>
          <w:sz w:val="28"/>
          <w:szCs w:val="28"/>
        </w:rPr>
        <w:t>на работы с небольшим сроком исполнения</w:t>
      </w:r>
    </w:p>
    <w:p w14:paraId="33801BEA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t>b. на работы с длительным сроком исполнения</w:t>
      </w:r>
    </w:p>
    <w:p w14:paraId="54BBA8E9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t>c. при полной предоплате разработки</w:t>
      </w:r>
    </w:p>
    <w:p w14:paraId="3E4BE8BB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t>d. при выполнении не имеющих аналога работ.</w:t>
      </w:r>
    </w:p>
    <w:p w14:paraId="012C31F8" w14:textId="77777777" w:rsidR="00DE029A" w:rsidRPr="00DE029A" w:rsidRDefault="00DE029A" w:rsidP="00AC439B">
      <w:pPr>
        <w:pStyle w:val="Default"/>
        <w:spacing w:line="360" w:lineRule="auto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DE029A">
        <w:rPr>
          <w:bCs/>
          <w:i/>
          <w:sz w:val="28"/>
          <w:szCs w:val="28"/>
        </w:rPr>
        <w:t>. При какой цене степень риска исполнителя максимальна</w:t>
      </w:r>
    </w:p>
    <w:p w14:paraId="17859704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a. </w:t>
      </w:r>
      <w:r w:rsidRPr="00DE029A">
        <w:rPr>
          <w:bCs/>
          <w:sz w:val="28"/>
          <w:szCs w:val="28"/>
        </w:rPr>
        <w:t>при выполнении контрактов с твердо фиксированной ценой</w:t>
      </w:r>
    </w:p>
    <w:p w14:paraId="7AFF3676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t>b. при выполнении контрактов с полным возмещением издержек</w:t>
      </w:r>
    </w:p>
    <w:p w14:paraId="2BD9598C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 w:rsidRPr="00DE029A">
        <w:rPr>
          <w:bCs/>
          <w:sz w:val="28"/>
          <w:szCs w:val="28"/>
        </w:rPr>
        <w:t>c. при выполнении контрактов с лимитированным возмещением издержек.</w:t>
      </w:r>
    </w:p>
    <w:p w14:paraId="4C4D17B7" w14:textId="77777777" w:rsidR="00DE029A" w:rsidRPr="00DE029A" w:rsidRDefault="00DE029A" w:rsidP="00AC439B">
      <w:pPr>
        <w:pStyle w:val="Default"/>
        <w:spacing w:line="360" w:lineRule="auto"/>
        <w:jc w:val="both"/>
        <w:outlineLvl w:val="3"/>
        <w:rPr>
          <w:bCs/>
          <w:i/>
          <w:sz w:val="28"/>
          <w:szCs w:val="28"/>
        </w:rPr>
      </w:pPr>
      <w:r w:rsidRPr="00DE029A">
        <w:rPr>
          <w:bCs/>
          <w:i/>
          <w:sz w:val="28"/>
          <w:szCs w:val="28"/>
        </w:rPr>
        <w:t>5. Укажите преимущества разработки и внедрения информационной системы (ИС) «под заказ» за счет использования ресурсов сторонней организации:</w:t>
      </w:r>
    </w:p>
    <w:p w14:paraId="4493A8BD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a. м</w:t>
      </w:r>
      <w:r w:rsidRPr="00DE029A">
        <w:rPr>
          <w:bCs/>
          <w:sz w:val="28"/>
          <w:szCs w:val="28"/>
        </w:rPr>
        <w:t>еньшие финансовые затраты</w:t>
      </w:r>
    </w:p>
    <w:p w14:paraId="6FBD2BA8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b. з</w:t>
      </w:r>
      <w:r w:rsidRPr="00DE029A">
        <w:rPr>
          <w:bCs/>
          <w:sz w:val="28"/>
          <w:szCs w:val="28"/>
        </w:rPr>
        <w:t>нание программного продукта</w:t>
      </w:r>
    </w:p>
    <w:p w14:paraId="4740B36F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c. з</w:t>
      </w:r>
      <w:r w:rsidRPr="00DE029A">
        <w:rPr>
          <w:bCs/>
          <w:sz w:val="28"/>
          <w:szCs w:val="28"/>
        </w:rPr>
        <w:t>нание бизнес-процессов</w:t>
      </w:r>
    </w:p>
    <w:p w14:paraId="18307647" w14:textId="77777777" w:rsidR="00DE029A" w:rsidRPr="00DE029A" w:rsidRDefault="00DE029A" w:rsidP="00AC439B">
      <w:pPr>
        <w:pStyle w:val="Default"/>
        <w:spacing w:line="360" w:lineRule="auto"/>
        <w:ind w:left="426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d. ш</w:t>
      </w:r>
      <w:r w:rsidRPr="00DE029A">
        <w:rPr>
          <w:bCs/>
          <w:sz w:val="28"/>
          <w:szCs w:val="28"/>
        </w:rPr>
        <w:t>тат опытных программистов</w:t>
      </w:r>
    </w:p>
    <w:p w14:paraId="16364A2D" w14:textId="77777777" w:rsidR="006F4FC5" w:rsidRPr="005A6563" w:rsidRDefault="00DE029A" w:rsidP="00AC439B">
      <w:pPr>
        <w:pStyle w:val="Default"/>
        <w:spacing w:line="360" w:lineRule="auto"/>
        <w:jc w:val="both"/>
        <w:outlineLvl w:val="3"/>
        <w:rPr>
          <w:b/>
          <w:sz w:val="28"/>
          <w:szCs w:val="28"/>
        </w:rPr>
      </w:pPr>
      <w:r w:rsidRPr="00DE029A">
        <w:rPr>
          <w:bCs/>
          <w:sz w:val="28"/>
          <w:szCs w:val="28"/>
        </w:rPr>
        <w:t xml:space="preserve"> </w:t>
      </w:r>
    </w:p>
    <w:p w14:paraId="3BC865A8" w14:textId="77777777" w:rsidR="006F4FC5" w:rsidRPr="005A6563" w:rsidRDefault="00210E74" w:rsidP="00AC439B">
      <w:pPr>
        <w:widowControl w:val="0"/>
        <w:spacing w:line="360" w:lineRule="auto"/>
        <w:ind w:firstLine="567"/>
        <w:jc w:val="both"/>
        <w:outlineLvl w:val="0"/>
        <w:rPr>
          <w:b/>
          <w:color w:val="000000"/>
          <w:sz w:val="28"/>
          <w:szCs w:val="28"/>
        </w:rPr>
      </w:pPr>
      <w:r w:rsidRPr="005A6563">
        <w:rPr>
          <w:b/>
          <w:color w:val="000000"/>
          <w:sz w:val="28"/>
          <w:szCs w:val="28"/>
        </w:rPr>
        <w:t xml:space="preserve">7. </w:t>
      </w:r>
      <w:bookmarkStart w:id="13" w:name="_Toc27351666"/>
      <w:r w:rsidRPr="005A6563">
        <w:rPr>
          <w:b/>
          <w:color w:val="00000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3"/>
    </w:p>
    <w:p w14:paraId="11F0B88C" w14:textId="77777777" w:rsidR="00B90048" w:rsidRPr="00B90048" w:rsidRDefault="00B90048" w:rsidP="00B90048">
      <w:pPr>
        <w:widowControl w:val="0"/>
        <w:spacing w:line="360" w:lineRule="auto"/>
        <w:ind w:firstLine="709"/>
        <w:jc w:val="right"/>
        <w:outlineLvl w:val="0"/>
        <w:rPr>
          <w:color w:val="000000"/>
          <w:sz w:val="28"/>
          <w:szCs w:val="28"/>
        </w:rPr>
      </w:pPr>
      <w:r w:rsidRPr="00B90048">
        <w:rPr>
          <w:color w:val="000000"/>
          <w:sz w:val="28"/>
          <w:szCs w:val="28"/>
        </w:rPr>
        <w:t xml:space="preserve">Таблица </w:t>
      </w:r>
      <w:r w:rsidR="00CF6FA9">
        <w:rPr>
          <w:color w:val="000000"/>
          <w:sz w:val="28"/>
          <w:szCs w:val="28"/>
        </w:rPr>
        <w:t>4</w:t>
      </w: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86"/>
        <w:gridCol w:w="2165"/>
        <w:gridCol w:w="2467"/>
        <w:gridCol w:w="3573"/>
      </w:tblGrid>
      <w:tr w:rsidR="006F4FC5" w:rsidRPr="0002559F" w14:paraId="104FEE6B" w14:textId="77777777" w:rsidTr="009F22B1"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49685" w14:textId="77777777" w:rsidR="006F4FC5" w:rsidRPr="0002559F" w:rsidRDefault="00210E74" w:rsidP="00CA7DC9">
            <w:pPr>
              <w:widowControl w:val="0"/>
              <w:spacing w:after="160"/>
              <w:jc w:val="center"/>
              <w:rPr>
                <w:b/>
                <w:bCs/>
                <w:color w:val="000000"/>
              </w:rPr>
            </w:pPr>
            <w:r w:rsidRPr="0002559F">
              <w:rPr>
                <w:rFonts w:eastAsia="Calibri"/>
                <w:b/>
                <w:bCs/>
                <w:color w:val="000000"/>
              </w:rPr>
              <w:t>Наименование компетенции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F46FC" w14:textId="77777777" w:rsidR="006F4FC5" w:rsidRPr="0002559F" w:rsidRDefault="00210E74" w:rsidP="00CA7DC9">
            <w:pPr>
              <w:widowControl w:val="0"/>
              <w:spacing w:after="160"/>
              <w:jc w:val="center"/>
              <w:rPr>
                <w:b/>
                <w:bCs/>
                <w:color w:val="000000"/>
              </w:rPr>
            </w:pPr>
            <w:r w:rsidRPr="0002559F">
              <w:rPr>
                <w:rFonts w:eastAsia="Calibri"/>
                <w:b/>
                <w:bCs/>
                <w:color w:val="000000"/>
              </w:rPr>
              <w:t>Наименование  индикаторов достижения компетенции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DCC7" w14:textId="77777777" w:rsidR="006F4FC5" w:rsidRPr="0002559F" w:rsidRDefault="00210E74" w:rsidP="00CA7DC9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02559F">
              <w:rPr>
                <w:rFonts w:eastAsia="Calibri"/>
                <w:b/>
                <w:bCs/>
                <w:color w:val="000000"/>
              </w:rPr>
              <w:t>Результаты обучения</w:t>
            </w:r>
          </w:p>
          <w:p w14:paraId="2EDCB714" w14:textId="77777777" w:rsidR="006F4FC5" w:rsidRPr="0002559F" w:rsidRDefault="00210E74" w:rsidP="00CA7DC9">
            <w:pPr>
              <w:widowControl w:val="0"/>
              <w:spacing w:after="160"/>
              <w:jc w:val="center"/>
              <w:rPr>
                <w:b/>
                <w:bCs/>
                <w:color w:val="000000"/>
              </w:rPr>
            </w:pPr>
            <w:r w:rsidRPr="0002559F">
              <w:rPr>
                <w:rFonts w:eastAsia="Calibri"/>
                <w:b/>
                <w:bCs/>
                <w:color w:val="000000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84C9C" w14:textId="77777777" w:rsidR="006F4FC5" w:rsidRPr="0002559F" w:rsidRDefault="00210E74" w:rsidP="00CA7DC9">
            <w:pPr>
              <w:widowControl w:val="0"/>
              <w:spacing w:after="160"/>
              <w:jc w:val="center"/>
              <w:rPr>
                <w:b/>
                <w:bCs/>
                <w:color w:val="000000"/>
              </w:rPr>
            </w:pPr>
            <w:r w:rsidRPr="0002559F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487089" w:rsidRPr="0002559F" w14:paraId="24CF3ACE" w14:textId="77777777" w:rsidTr="009F22B1"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A2801" w14:textId="77777777" w:rsidR="00487089" w:rsidRPr="0002559F" w:rsidRDefault="00487089" w:rsidP="00487089">
            <w:pPr>
              <w:widowControl w:val="0"/>
              <w:jc w:val="both"/>
              <w:rPr>
                <w:b/>
              </w:rPr>
            </w:pPr>
            <w:r w:rsidRPr="0002559F">
              <w:rPr>
                <w:b/>
              </w:rPr>
              <w:t>ПКП-1</w:t>
            </w:r>
          </w:p>
          <w:p w14:paraId="1A5DA3DA" w14:textId="77777777" w:rsidR="00487089" w:rsidRPr="0002559F" w:rsidRDefault="00487089" w:rsidP="00487089">
            <w:pPr>
              <w:widowControl w:val="0"/>
              <w:jc w:val="both"/>
            </w:pPr>
            <w:r w:rsidRPr="0002559F">
              <w:t xml:space="preserve">Способность планировать, организовывать и контролировать командную работу, вести деловые переговоры и реагировать на </w:t>
            </w:r>
            <w:r w:rsidRPr="0002559F">
              <w:lastRenderedPageBreak/>
              <w:t>изменения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3B4D8" w14:textId="77777777" w:rsidR="00487089" w:rsidRPr="0002559F" w:rsidRDefault="00487089" w:rsidP="00487089">
            <w:pPr>
              <w:widowControl w:val="0"/>
              <w:numPr>
                <w:ilvl w:val="0"/>
                <w:numId w:val="34"/>
              </w:numPr>
              <w:tabs>
                <w:tab w:val="left" w:pos="179"/>
                <w:tab w:val="left" w:pos="321"/>
              </w:tabs>
              <w:ind w:left="0" w:firstLine="0"/>
            </w:pPr>
            <w:r w:rsidRPr="0002559F">
              <w:lastRenderedPageBreak/>
              <w:t>Демонстрирует владение методами планирования, организации и контроля командной работы.</w:t>
            </w:r>
          </w:p>
          <w:p w14:paraId="2D1D835C" w14:textId="77777777" w:rsidR="00487089" w:rsidRDefault="00487089" w:rsidP="00487089">
            <w:pPr>
              <w:widowControl w:val="0"/>
              <w:tabs>
                <w:tab w:val="left" w:pos="179"/>
                <w:tab w:val="left" w:pos="321"/>
              </w:tabs>
            </w:pPr>
          </w:p>
          <w:p w14:paraId="182626CF" w14:textId="77777777" w:rsidR="0002559F" w:rsidRDefault="0002559F" w:rsidP="00487089">
            <w:pPr>
              <w:widowControl w:val="0"/>
              <w:tabs>
                <w:tab w:val="left" w:pos="179"/>
                <w:tab w:val="left" w:pos="321"/>
              </w:tabs>
            </w:pPr>
          </w:p>
          <w:p w14:paraId="70F8B0EA" w14:textId="77777777" w:rsidR="0002559F" w:rsidRDefault="0002559F" w:rsidP="00487089">
            <w:pPr>
              <w:widowControl w:val="0"/>
              <w:tabs>
                <w:tab w:val="left" w:pos="179"/>
                <w:tab w:val="left" w:pos="321"/>
              </w:tabs>
            </w:pPr>
          </w:p>
          <w:p w14:paraId="39325E29" w14:textId="77777777" w:rsidR="0002559F" w:rsidRDefault="0002559F" w:rsidP="00487089">
            <w:pPr>
              <w:widowControl w:val="0"/>
              <w:tabs>
                <w:tab w:val="left" w:pos="179"/>
                <w:tab w:val="left" w:pos="321"/>
              </w:tabs>
            </w:pPr>
          </w:p>
          <w:p w14:paraId="7C56363C" w14:textId="77777777" w:rsidR="0002559F" w:rsidRDefault="0002559F" w:rsidP="00487089">
            <w:pPr>
              <w:widowControl w:val="0"/>
              <w:tabs>
                <w:tab w:val="left" w:pos="179"/>
                <w:tab w:val="left" w:pos="321"/>
              </w:tabs>
            </w:pPr>
          </w:p>
          <w:p w14:paraId="429D7C95" w14:textId="77777777" w:rsidR="0002559F" w:rsidRDefault="0002559F" w:rsidP="00487089">
            <w:pPr>
              <w:widowControl w:val="0"/>
              <w:tabs>
                <w:tab w:val="left" w:pos="179"/>
                <w:tab w:val="left" w:pos="321"/>
              </w:tabs>
            </w:pPr>
          </w:p>
          <w:p w14:paraId="43E86724" w14:textId="77777777" w:rsidR="0002559F" w:rsidRPr="0002559F" w:rsidRDefault="0002559F" w:rsidP="00487089">
            <w:pPr>
              <w:widowControl w:val="0"/>
              <w:tabs>
                <w:tab w:val="left" w:pos="179"/>
                <w:tab w:val="left" w:pos="321"/>
              </w:tabs>
            </w:pPr>
          </w:p>
          <w:p w14:paraId="60451F6F" w14:textId="77777777" w:rsidR="00487089" w:rsidRPr="0002559F" w:rsidRDefault="00487089" w:rsidP="00487089">
            <w:pPr>
              <w:widowControl w:val="0"/>
              <w:tabs>
                <w:tab w:val="left" w:pos="179"/>
                <w:tab w:val="left" w:pos="321"/>
              </w:tabs>
            </w:pPr>
            <w:r w:rsidRPr="0002559F">
              <w:t>2. Применяет современные отечественные и зарубежные переговорные технологии в ходе деловых коммуникаций.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DC4F" w14:textId="77777777" w:rsidR="00487089" w:rsidRPr="0002559F" w:rsidRDefault="00487089" w:rsidP="00487089">
            <w:pPr>
              <w:widowControl w:val="0"/>
            </w:pPr>
            <w:r w:rsidRPr="0002559F">
              <w:rPr>
                <w:b/>
              </w:rPr>
              <w:lastRenderedPageBreak/>
              <w:t>Знать:</w:t>
            </w:r>
          </w:p>
          <w:p w14:paraId="18B7ADA0" w14:textId="77777777" w:rsidR="00487089" w:rsidRPr="0002559F" w:rsidRDefault="00487089" w:rsidP="00487089">
            <w:pPr>
              <w:widowControl w:val="0"/>
            </w:pPr>
            <w:r w:rsidRPr="0002559F">
              <w:t>Теоретические основы командообразования и методы планирования, организации и контроля командной работы.</w:t>
            </w:r>
          </w:p>
          <w:p w14:paraId="598C8E51" w14:textId="77777777" w:rsidR="00487089" w:rsidRPr="0002559F" w:rsidRDefault="00487089" w:rsidP="00487089">
            <w:pPr>
              <w:widowControl w:val="0"/>
              <w:rPr>
                <w:b/>
                <w:color w:val="000000" w:themeColor="text1"/>
              </w:rPr>
            </w:pPr>
            <w:r w:rsidRPr="0002559F">
              <w:rPr>
                <w:b/>
                <w:color w:val="000000" w:themeColor="text1"/>
              </w:rPr>
              <w:lastRenderedPageBreak/>
              <w:t>Уметь:</w:t>
            </w:r>
          </w:p>
          <w:p w14:paraId="003CA64D" w14:textId="77777777" w:rsidR="00487089" w:rsidRPr="0002559F" w:rsidRDefault="00487089" w:rsidP="00487089">
            <w:pPr>
              <w:widowControl w:val="0"/>
            </w:pPr>
            <w:r w:rsidRPr="0002559F">
              <w:t>Использовать методы планирования, организации и контроля командной работы.</w:t>
            </w:r>
          </w:p>
          <w:p w14:paraId="31C48887" w14:textId="77777777" w:rsidR="00487089" w:rsidRPr="0002559F" w:rsidRDefault="00487089" w:rsidP="00487089">
            <w:pPr>
              <w:pStyle w:val="Default"/>
              <w:widowControl w:val="0"/>
            </w:pPr>
            <w:r w:rsidRPr="0002559F">
              <w:rPr>
                <w:b/>
                <w:bCs/>
              </w:rPr>
              <w:t>Знать:</w:t>
            </w:r>
          </w:p>
          <w:p w14:paraId="5BB6717E" w14:textId="77777777" w:rsidR="00487089" w:rsidRPr="0002559F" w:rsidRDefault="00487089" w:rsidP="00487089">
            <w:pPr>
              <w:pStyle w:val="Default"/>
              <w:widowControl w:val="0"/>
            </w:pPr>
            <w:r w:rsidRPr="0002559F">
              <w:t>Основы современных отечественных и зарубежных переговорных технологий в ходе деловых коммуникаций при управлении командой и разработке продукта.</w:t>
            </w:r>
          </w:p>
          <w:p w14:paraId="012CDDD2" w14:textId="77777777" w:rsidR="00487089" w:rsidRPr="0002559F" w:rsidRDefault="00487089" w:rsidP="00487089">
            <w:pPr>
              <w:pStyle w:val="Default"/>
              <w:widowControl w:val="0"/>
            </w:pPr>
            <w:r w:rsidRPr="0002559F">
              <w:rPr>
                <w:b/>
                <w:bCs/>
              </w:rPr>
              <w:t>Уметь:</w:t>
            </w:r>
          </w:p>
          <w:p w14:paraId="31467C1C" w14:textId="77777777" w:rsidR="00487089" w:rsidRPr="0002559F" w:rsidRDefault="00487089" w:rsidP="00487089">
            <w:pPr>
              <w:pStyle w:val="Default"/>
              <w:widowControl w:val="0"/>
              <w:rPr>
                <w:color w:val="000000" w:themeColor="text1"/>
              </w:rPr>
            </w:pPr>
            <w:r w:rsidRPr="0002559F">
              <w:rPr>
                <w:color w:val="000000" w:themeColor="text1"/>
              </w:rPr>
              <w:t>Строить отношения с</w:t>
            </w:r>
          </w:p>
          <w:p w14:paraId="78140833" w14:textId="77777777" w:rsidR="00487089" w:rsidRPr="0002559F" w:rsidRDefault="00487089" w:rsidP="00487089">
            <w:pPr>
              <w:pStyle w:val="Default"/>
              <w:widowControl w:val="0"/>
            </w:pPr>
            <w:r w:rsidRPr="0002559F">
              <w:rPr>
                <w:color w:val="000000" w:themeColor="text1"/>
              </w:rPr>
              <w:t>окружающими людьми, с коллегами. Использовать современные отечественные и зарубежные переговорные технологии в ходе деловых коммуникаций.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B838D" w14:textId="77777777" w:rsidR="00487089" w:rsidRPr="0002559F" w:rsidRDefault="00487089" w:rsidP="00487089">
            <w:pPr>
              <w:widowControl w:val="0"/>
              <w:jc w:val="center"/>
              <w:rPr>
                <w:color w:val="000000"/>
              </w:rPr>
            </w:pPr>
            <w:r w:rsidRPr="0002559F">
              <w:rPr>
                <w:b/>
                <w:color w:val="000000"/>
              </w:rPr>
              <w:lastRenderedPageBreak/>
              <w:t>Задание 1.</w:t>
            </w:r>
          </w:p>
          <w:p w14:paraId="0A429390" w14:textId="77777777" w:rsidR="00487089" w:rsidRPr="0002559F" w:rsidRDefault="00AE791D" w:rsidP="00DA56E3">
            <w:pPr>
              <w:pStyle w:val="210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02559F">
              <w:rPr>
                <w:rFonts w:ascii="Times New Roman" w:hAnsi="Times New Roman" w:cs="Times New Roman"/>
                <w:i/>
                <w:color w:val="000000"/>
                <w:sz w:val="24"/>
              </w:rPr>
              <w:t>Исследование рынка ИТ-продуктов.</w:t>
            </w:r>
          </w:p>
          <w:p w14:paraId="3723BEE6" w14:textId="77777777" w:rsidR="00AE791D" w:rsidRPr="0002559F" w:rsidRDefault="00AE791D" w:rsidP="00487089">
            <w:pPr>
              <w:pStyle w:val="210"/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</w:rPr>
            </w:pPr>
            <w:r w:rsidRPr="0002559F">
              <w:rPr>
                <w:rFonts w:ascii="Times New Roman" w:hAnsi="Times New Roman" w:cs="Times New Roman"/>
                <w:i/>
                <w:color w:val="000000"/>
                <w:sz w:val="24"/>
              </w:rPr>
              <w:t>Вопросы</w:t>
            </w:r>
            <w:r w:rsidRPr="0002559F"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</w:p>
          <w:p w14:paraId="715F513F" w14:textId="77777777" w:rsidR="00AE791D" w:rsidRPr="0002559F" w:rsidRDefault="00AE791D" w:rsidP="00DA56E3">
            <w:pPr>
              <w:pStyle w:val="210"/>
              <w:widowControl w:val="0"/>
              <w:tabs>
                <w:tab w:val="left" w:pos="346"/>
              </w:tabs>
              <w:ind w:left="204" w:hanging="20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2559F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 w:rsidRPr="0002559F">
              <w:rPr>
                <w:rFonts w:ascii="Times New Roman" w:hAnsi="Times New Roman" w:cs="Times New Roman"/>
                <w:color w:val="000000"/>
                <w:sz w:val="24"/>
              </w:rPr>
              <w:tab/>
              <w:t>Почему высокие требования к компьютерному оборудованию могут рассматриваться как слабые стороны ИТ-продукта?</w:t>
            </w:r>
          </w:p>
          <w:p w14:paraId="70BCD9F7" w14:textId="77777777" w:rsidR="00AE791D" w:rsidRPr="0002559F" w:rsidRDefault="00DA56E3" w:rsidP="00DA56E3">
            <w:pPr>
              <w:pStyle w:val="210"/>
              <w:widowControl w:val="0"/>
              <w:tabs>
                <w:tab w:val="left" w:pos="346"/>
              </w:tabs>
              <w:ind w:left="204" w:hanging="20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255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2. </w:t>
            </w:r>
            <w:r w:rsidR="00AE791D" w:rsidRPr="0002559F">
              <w:rPr>
                <w:rFonts w:ascii="Times New Roman" w:hAnsi="Times New Roman" w:cs="Times New Roman"/>
                <w:color w:val="000000"/>
                <w:sz w:val="24"/>
              </w:rPr>
              <w:t>Приведите примеры ИТ-продуктов для первого и второго случая.</w:t>
            </w:r>
          </w:p>
          <w:p w14:paraId="1802D125" w14:textId="77777777" w:rsidR="00AE791D" w:rsidRPr="0002559F" w:rsidRDefault="00DA56E3" w:rsidP="00DA56E3">
            <w:pPr>
              <w:pStyle w:val="210"/>
              <w:widowControl w:val="0"/>
              <w:tabs>
                <w:tab w:val="left" w:pos="346"/>
              </w:tabs>
              <w:ind w:left="204" w:hanging="20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255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  <w:r w:rsidR="00AE791D" w:rsidRPr="0002559F">
              <w:rPr>
                <w:rFonts w:ascii="Times New Roman" w:hAnsi="Times New Roman" w:cs="Times New Roman"/>
                <w:color w:val="000000"/>
                <w:sz w:val="24"/>
              </w:rPr>
              <w:t>Чем транзакционная модель отличается от модели подписки?</w:t>
            </w:r>
          </w:p>
          <w:p w14:paraId="3F1E2805" w14:textId="77777777" w:rsidR="00AE791D" w:rsidRPr="0002559F" w:rsidRDefault="00DA56E3" w:rsidP="00DA56E3">
            <w:pPr>
              <w:pStyle w:val="210"/>
              <w:widowControl w:val="0"/>
              <w:tabs>
                <w:tab w:val="left" w:pos="346"/>
              </w:tabs>
              <w:ind w:left="204" w:hanging="20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2559F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  <w:r w:rsidR="00AE791D" w:rsidRPr="0002559F">
              <w:rPr>
                <w:rFonts w:ascii="Times New Roman" w:hAnsi="Times New Roman" w:cs="Times New Roman"/>
                <w:color w:val="000000"/>
                <w:sz w:val="24"/>
              </w:rPr>
              <w:t>Какой алгоритм выбора наиболее подходящего способа коммерциализации для конкретного ИТ-продукта вы могли бы предложить?</w:t>
            </w:r>
          </w:p>
          <w:p w14:paraId="02F22EC6" w14:textId="77777777" w:rsidR="00487089" w:rsidRPr="0002559F" w:rsidRDefault="00487089" w:rsidP="00487089">
            <w:pPr>
              <w:widowControl w:val="0"/>
              <w:jc w:val="center"/>
              <w:rPr>
                <w:color w:val="000000"/>
              </w:rPr>
            </w:pPr>
            <w:r w:rsidRPr="0002559F">
              <w:rPr>
                <w:b/>
                <w:color w:val="000000"/>
              </w:rPr>
              <w:t>Задание</w:t>
            </w:r>
            <w:r w:rsidR="00DA56E3" w:rsidRPr="0002559F">
              <w:rPr>
                <w:b/>
                <w:color w:val="000000"/>
              </w:rPr>
              <w:t xml:space="preserve"> </w:t>
            </w:r>
            <w:r w:rsidR="00AE791D" w:rsidRPr="0002559F">
              <w:rPr>
                <w:b/>
                <w:color w:val="000000"/>
              </w:rPr>
              <w:t>2</w:t>
            </w:r>
            <w:r w:rsidRPr="0002559F">
              <w:rPr>
                <w:b/>
                <w:color w:val="000000"/>
              </w:rPr>
              <w:t>.</w:t>
            </w:r>
          </w:p>
          <w:p w14:paraId="1FF90513" w14:textId="77777777" w:rsidR="00487089" w:rsidRPr="0002559F" w:rsidRDefault="00487089" w:rsidP="00487089">
            <w:pPr>
              <w:widowControl w:val="0"/>
              <w:ind w:firstLine="346"/>
              <w:rPr>
                <w:i/>
                <w:color w:val="000000"/>
              </w:rPr>
            </w:pPr>
            <w:r w:rsidRPr="0002559F">
              <w:rPr>
                <w:color w:val="000000"/>
              </w:rPr>
              <w:t>Вы – автор идеи нового мобильного приложения. Владельцы качественной недвижимости, желающие извлекать доход от сдачи ее в аренду на очень короткий срок (например, от 1 часа до 3 суток. Арендодатели будут передавать в Сеть данные о точном адресе квартиры и фотографии, а потенциальные арендаторы с помощью смартфонов могут видеть квартиры в непосредственной близости от себя, размещать заявки на аренду, привязанные к конкретной локации, в реальном времени узнавать о появлении свободных квартир и комнат</w:t>
            </w:r>
            <w:r w:rsidRPr="0002559F">
              <w:rPr>
                <w:i/>
                <w:color w:val="000000"/>
              </w:rPr>
              <w:t>.</w:t>
            </w:r>
          </w:p>
          <w:p w14:paraId="2F4464A6" w14:textId="77777777" w:rsidR="00487089" w:rsidRPr="0002559F" w:rsidRDefault="00487089" w:rsidP="00487089">
            <w:pPr>
              <w:widowControl w:val="0"/>
              <w:ind w:firstLine="346"/>
              <w:rPr>
                <w:i/>
                <w:color w:val="000000"/>
              </w:rPr>
            </w:pPr>
            <w:r w:rsidRPr="0002559F">
              <w:rPr>
                <w:i/>
                <w:color w:val="000000"/>
              </w:rPr>
              <w:t>Задачи:</w:t>
            </w:r>
          </w:p>
          <w:p w14:paraId="6DD60E5E" w14:textId="77777777" w:rsidR="00487089" w:rsidRPr="0002559F" w:rsidRDefault="00DF2E54" w:rsidP="00DF2E54">
            <w:pPr>
              <w:widowControl w:val="0"/>
              <w:ind w:left="204" w:hanging="204"/>
              <w:rPr>
                <w:color w:val="000000"/>
              </w:rPr>
            </w:pPr>
            <w:r w:rsidRPr="0002559F">
              <w:rPr>
                <w:color w:val="000000"/>
              </w:rPr>
              <w:t>1.</w:t>
            </w:r>
            <w:r w:rsidR="00487089" w:rsidRPr="0002559F">
              <w:rPr>
                <w:color w:val="000000"/>
              </w:rPr>
              <w:t xml:space="preserve"> Сформируйте первичный бэклог продукта с позиции Владельца продукта с учетом мнений стейкхолдеров, состоящий не менее чем из 15 пользовательских историй. </w:t>
            </w:r>
          </w:p>
          <w:p w14:paraId="47F212BA" w14:textId="77777777" w:rsidR="00487089" w:rsidRPr="0002559F" w:rsidRDefault="00DF2E54" w:rsidP="00DF2E54">
            <w:pPr>
              <w:widowControl w:val="0"/>
              <w:ind w:left="204" w:hanging="204"/>
              <w:rPr>
                <w:color w:val="000000"/>
              </w:rPr>
            </w:pPr>
            <w:r w:rsidRPr="0002559F">
              <w:rPr>
                <w:color w:val="000000"/>
              </w:rPr>
              <w:t>2.</w:t>
            </w:r>
            <w:r w:rsidR="00595C5E" w:rsidRPr="0002559F">
              <w:rPr>
                <w:color w:val="000000"/>
              </w:rPr>
              <w:t xml:space="preserve"> Присвойте каждой истории </w:t>
            </w:r>
            <w:r w:rsidR="00487089" w:rsidRPr="0002559F">
              <w:rPr>
                <w:color w:val="000000"/>
              </w:rPr>
              <w:t>ценность по методу MoSCoW.</w:t>
            </w:r>
          </w:p>
          <w:p w14:paraId="2CC536AC" w14:textId="77777777" w:rsidR="00DF2E54" w:rsidRPr="0002559F" w:rsidRDefault="00DF2E54" w:rsidP="00595C5E">
            <w:pPr>
              <w:widowControl w:val="0"/>
              <w:ind w:left="204" w:hanging="204"/>
              <w:rPr>
                <w:color w:val="000000"/>
              </w:rPr>
            </w:pPr>
            <w:r w:rsidRPr="0002559F">
              <w:rPr>
                <w:color w:val="000000"/>
              </w:rPr>
              <w:t>3. Присвойте каждой истории ценность по методу Кано.</w:t>
            </w:r>
          </w:p>
        </w:tc>
      </w:tr>
      <w:tr w:rsidR="00487089" w:rsidRPr="0002559F" w14:paraId="3C7FFEE9" w14:textId="77777777" w:rsidTr="009F22B1"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FADE7" w14:textId="77777777" w:rsidR="00487089" w:rsidRPr="0002559F" w:rsidRDefault="00487089" w:rsidP="00487089">
            <w:pPr>
              <w:widowControl w:val="0"/>
              <w:jc w:val="both"/>
              <w:rPr>
                <w:b/>
              </w:rPr>
            </w:pPr>
            <w:r w:rsidRPr="0002559F">
              <w:rPr>
                <w:b/>
              </w:rPr>
              <w:lastRenderedPageBreak/>
              <w:t>ПКП-5</w:t>
            </w:r>
          </w:p>
          <w:p w14:paraId="1D8F522F" w14:textId="77777777" w:rsidR="00487089" w:rsidRPr="0002559F" w:rsidRDefault="00487089" w:rsidP="00487089">
            <w:pPr>
              <w:widowControl w:val="0"/>
              <w:jc w:val="both"/>
            </w:pPr>
            <w:r w:rsidRPr="0002559F">
              <w:t>Способность разрабатывать ценовую политику и стратегии развития и интеграции серии продуктов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091B2" w14:textId="6C762BC9" w:rsidR="00487089" w:rsidRDefault="009F22B1" w:rsidP="009F22B1">
            <w:pPr>
              <w:widowControl w:val="0"/>
              <w:tabs>
                <w:tab w:val="left" w:pos="0"/>
                <w:tab w:val="left" w:pos="321"/>
              </w:tabs>
            </w:pPr>
            <w:r>
              <w:t>1.</w:t>
            </w:r>
            <w:r w:rsidR="00487089" w:rsidRPr="009F22B1">
              <w:t>Разрабатывает управленческие решения в целях установления ценовой политики и стратегии развития серии продуктов</w:t>
            </w:r>
            <w:r w:rsidR="00487089" w:rsidRPr="0002559F">
              <w:t>.</w:t>
            </w:r>
          </w:p>
          <w:p w14:paraId="58820940" w14:textId="77777777" w:rsidR="009F22B1" w:rsidRDefault="009F22B1" w:rsidP="009F22B1">
            <w:pPr>
              <w:widowControl w:val="0"/>
              <w:tabs>
                <w:tab w:val="left" w:pos="0"/>
                <w:tab w:val="left" w:pos="321"/>
              </w:tabs>
            </w:pPr>
          </w:p>
          <w:p w14:paraId="7F02E7C5" w14:textId="77777777" w:rsidR="009F22B1" w:rsidRDefault="009F22B1" w:rsidP="009F22B1">
            <w:pPr>
              <w:widowControl w:val="0"/>
              <w:tabs>
                <w:tab w:val="left" w:pos="0"/>
                <w:tab w:val="left" w:pos="321"/>
              </w:tabs>
            </w:pPr>
          </w:p>
          <w:p w14:paraId="01385B37" w14:textId="77777777" w:rsidR="009F22B1" w:rsidRDefault="009F22B1" w:rsidP="009F22B1">
            <w:pPr>
              <w:widowControl w:val="0"/>
              <w:tabs>
                <w:tab w:val="left" w:pos="0"/>
                <w:tab w:val="left" w:pos="321"/>
              </w:tabs>
            </w:pPr>
          </w:p>
          <w:p w14:paraId="02EB7A4F" w14:textId="77777777" w:rsidR="009F22B1" w:rsidRDefault="009F22B1" w:rsidP="009F22B1">
            <w:pPr>
              <w:widowControl w:val="0"/>
              <w:tabs>
                <w:tab w:val="left" w:pos="0"/>
                <w:tab w:val="left" w:pos="321"/>
              </w:tabs>
            </w:pPr>
          </w:p>
          <w:p w14:paraId="06B071BD" w14:textId="77777777" w:rsidR="009F22B1" w:rsidRDefault="009F22B1" w:rsidP="009F22B1">
            <w:pPr>
              <w:widowControl w:val="0"/>
              <w:tabs>
                <w:tab w:val="left" w:pos="0"/>
                <w:tab w:val="left" w:pos="321"/>
              </w:tabs>
            </w:pPr>
          </w:p>
          <w:p w14:paraId="6212EA5D" w14:textId="77777777" w:rsidR="0002559F" w:rsidRPr="0002559F" w:rsidRDefault="0002559F" w:rsidP="0002559F">
            <w:pPr>
              <w:widowControl w:val="0"/>
              <w:tabs>
                <w:tab w:val="left" w:pos="0"/>
                <w:tab w:val="left" w:pos="321"/>
              </w:tabs>
            </w:pPr>
          </w:p>
          <w:p w14:paraId="13F20B1F" w14:textId="77777777" w:rsidR="00487089" w:rsidRPr="0002559F" w:rsidRDefault="00487089" w:rsidP="00487089">
            <w:pPr>
              <w:widowControl w:val="0"/>
              <w:tabs>
                <w:tab w:val="left" w:pos="0"/>
                <w:tab w:val="left" w:pos="321"/>
              </w:tabs>
              <w:ind w:left="37" w:hanging="37"/>
            </w:pPr>
            <w:r w:rsidRPr="0002559F">
              <w:t>2. Демонстрирует навыки разработки стратегии развития и интеграции серии продуктов.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1533E" w14:textId="77777777" w:rsidR="00487089" w:rsidRPr="0002559F" w:rsidRDefault="00487089" w:rsidP="00487089">
            <w:pPr>
              <w:widowControl w:val="0"/>
              <w:rPr>
                <w:b/>
                <w:bCs/>
                <w:color w:val="000000" w:themeColor="text1"/>
              </w:rPr>
            </w:pPr>
            <w:r w:rsidRPr="0002559F">
              <w:rPr>
                <w:b/>
                <w:bCs/>
                <w:color w:val="000000" w:themeColor="text1"/>
              </w:rPr>
              <w:lastRenderedPageBreak/>
              <w:t>Знать:</w:t>
            </w:r>
          </w:p>
          <w:p w14:paraId="13034718" w14:textId="77777777" w:rsidR="00487089" w:rsidRPr="0002559F" w:rsidRDefault="00487089" w:rsidP="00487089">
            <w:pPr>
              <w:pStyle w:val="Default"/>
              <w:widowControl w:val="0"/>
            </w:pPr>
            <w:r w:rsidRPr="0002559F">
              <w:rPr>
                <w:bCs/>
              </w:rPr>
              <w:t>Теоретические основы ценовой политики и стратегии развития серии продуктов.</w:t>
            </w:r>
          </w:p>
          <w:p w14:paraId="7FCB27D3" w14:textId="77777777" w:rsidR="00487089" w:rsidRPr="0002559F" w:rsidRDefault="00487089" w:rsidP="00487089">
            <w:pPr>
              <w:pStyle w:val="Default"/>
              <w:widowControl w:val="0"/>
            </w:pPr>
            <w:r w:rsidRPr="0002559F">
              <w:rPr>
                <w:b/>
                <w:bCs/>
                <w:color w:val="000000" w:themeColor="text1"/>
              </w:rPr>
              <w:t>Уметь:</w:t>
            </w:r>
          </w:p>
          <w:p w14:paraId="2FC3CE20" w14:textId="77777777" w:rsidR="00487089" w:rsidRPr="0002559F" w:rsidRDefault="00487089" w:rsidP="00487089">
            <w:pPr>
              <w:widowControl w:val="0"/>
              <w:tabs>
                <w:tab w:val="left" w:pos="0"/>
                <w:tab w:val="left" w:pos="321"/>
              </w:tabs>
              <w:ind w:left="37"/>
              <w:rPr>
                <w:bCs/>
                <w:color w:val="000000" w:themeColor="text1"/>
              </w:rPr>
            </w:pPr>
            <w:r w:rsidRPr="0002559F">
              <w:t xml:space="preserve">Принимать управленческие решения в целях </w:t>
            </w:r>
            <w:r w:rsidRPr="0002559F">
              <w:lastRenderedPageBreak/>
              <w:t>установления ценовой политики и стратегии развития серии продуктов.</w:t>
            </w:r>
            <w:r w:rsidRPr="0002559F">
              <w:rPr>
                <w:bCs/>
                <w:color w:val="000000" w:themeColor="text1"/>
              </w:rPr>
              <w:t xml:space="preserve"> </w:t>
            </w:r>
          </w:p>
          <w:p w14:paraId="05C780DD" w14:textId="77777777" w:rsidR="00487089" w:rsidRPr="0002559F" w:rsidRDefault="00487089" w:rsidP="00487089">
            <w:pPr>
              <w:pStyle w:val="Default"/>
              <w:widowControl w:val="0"/>
              <w:rPr>
                <w:b/>
              </w:rPr>
            </w:pPr>
            <w:r w:rsidRPr="0002559F">
              <w:rPr>
                <w:b/>
              </w:rPr>
              <w:t>Знать:</w:t>
            </w:r>
          </w:p>
          <w:p w14:paraId="51A74C97" w14:textId="77777777" w:rsidR="00487089" w:rsidRPr="0002559F" w:rsidRDefault="00487089" w:rsidP="00487089">
            <w:pPr>
              <w:pStyle w:val="Default"/>
              <w:widowControl w:val="0"/>
            </w:pPr>
            <w:r w:rsidRPr="0002559F">
              <w:t>Теоретические основы разработки стратегии развития и интеграции серии продуктов.</w:t>
            </w:r>
          </w:p>
          <w:p w14:paraId="1A322070" w14:textId="77777777" w:rsidR="00487089" w:rsidRPr="0002559F" w:rsidRDefault="00487089" w:rsidP="00487089">
            <w:pPr>
              <w:pStyle w:val="Default"/>
              <w:widowControl w:val="0"/>
              <w:rPr>
                <w:b/>
              </w:rPr>
            </w:pPr>
            <w:r w:rsidRPr="0002559F">
              <w:rPr>
                <w:b/>
              </w:rPr>
              <w:t>Уметь:</w:t>
            </w:r>
          </w:p>
          <w:p w14:paraId="10132B87" w14:textId="77777777" w:rsidR="00487089" w:rsidRPr="0002559F" w:rsidRDefault="00487089" w:rsidP="00487089">
            <w:pPr>
              <w:pStyle w:val="Default"/>
              <w:widowControl w:val="0"/>
            </w:pPr>
            <w:r w:rsidRPr="0002559F">
              <w:t>Разрабатывать стратегию развития и интеграции серии продуктов.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8E6B" w14:textId="77777777" w:rsidR="00DA56E3" w:rsidRPr="0002559F" w:rsidRDefault="00DA56E3" w:rsidP="00DA56E3">
            <w:pPr>
              <w:pStyle w:val="Default"/>
              <w:widowControl w:val="0"/>
              <w:jc w:val="center"/>
              <w:rPr>
                <w:b/>
              </w:rPr>
            </w:pPr>
            <w:r w:rsidRPr="0002559F">
              <w:rPr>
                <w:b/>
              </w:rPr>
              <w:lastRenderedPageBreak/>
              <w:t>Задание 1.</w:t>
            </w:r>
          </w:p>
          <w:p w14:paraId="34597770" w14:textId="77777777" w:rsidR="00DA56E3" w:rsidRPr="0002559F" w:rsidRDefault="00DA56E3" w:rsidP="00DA56E3">
            <w:pPr>
              <w:pStyle w:val="Default"/>
              <w:widowControl w:val="0"/>
              <w:rPr>
                <w:i/>
              </w:rPr>
            </w:pPr>
            <w:r w:rsidRPr="0002559F">
              <w:rPr>
                <w:i/>
              </w:rPr>
              <w:t>Исследование рынка ИТ-продуктов.</w:t>
            </w:r>
          </w:p>
          <w:p w14:paraId="6747D1FC" w14:textId="77777777" w:rsidR="00DA56E3" w:rsidRPr="0002559F" w:rsidRDefault="00DA56E3" w:rsidP="00DA56E3">
            <w:pPr>
              <w:pStyle w:val="Default"/>
              <w:widowControl w:val="0"/>
              <w:rPr>
                <w:i/>
              </w:rPr>
            </w:pPr>
            <w:r w:rsidRPr="0002559F">
              <w:rPr>
                <w:i/>
              </w:rPr>
              <w:t>Вопросы:</w:t>
            </w:r>
          </w:p>
          <w:p w14:paraId="494FA9A1" w14:textId="77777777" w:rsidR="00DA56E3" w:rsidRPr="0002559F" w:rsidRDefault="00DA56E3" w:rsidP="00DA56E3">
            <w:pPr>
              <w:pStyle w:val="Default"/>
              <w:widowControl w:val="0"/>
              <w:tabs>
                <w:tab w:val="left" w:pos="204"/>
              </w:tabs>
            </w:pPr>
            <w:r w:rsidRPr="0002559F">
              <w:t>1.</w:t>
            </w:r>
            <w:r w:rsidRPr="0002559F">
              <w:tab/>
              <w:t>Чем стратегия отличается от тактики? Легко ли формализовать эти отличия?</w:t>
            </w:r>
          </w:p>
          <w:p w14:paraId="102B73B6" w14:textId="77777777" w:rsidR="00DA56E3" w:rsidRPr="0002559F" w:rsidRDefault="00DA56E3" w:rsidP="00DA56E3">
            <w:pPr>
              <w:pStyle w:val="Default"/>
              <w:widowControl w:val="0"/>
              <w:tabs>
                <w:tab w:val="left" w:pos="204"/>
              </w:tabs>
            </w:pPr>
            <w:r w:rsidRPr="0002559F">
              <w:t>2.</w:t>
            </w:r>
            <w:r w:rsidRPr="0002559F">
              <w:tab/>
              <w:t>Какой метод исследований рынка наиболее предпочтителен в отношении рынка ИТ-</w:t>
            </w:r>
            <w:r w:rsidRPr="0002559F">
              <w:lastRenderedPageBreak/>
              <w:t>продуктов?</w:t>
            </w:r>
          </w:p>
          <w:p w14:paraId="6E02C802" w14:textId="77777777" w:rsidR="00DA56E3" w:rsidRPr="0002559F" w:rsidRDefault="00DA56E3" w:rsidP="00DA56E3">
            <w:pPr>
              <w:pStyle w:val="Default"/>
              <w:widowControl w:val="0"/>
              <w:tabs>
                <w:tab w:val="left" w:pos="204"/>
              </w:tabs>
            </w:pPr>
            <w:r w:rsidRPr="0002559F">
              <w:t>3.</w:t>
            </w:r>
            <w:r w:rsidRPr="0002559F">
              <w:tab/>
              <w:t>При равных условиях конкуренция на рынке программных продуктов выше, чем на традиционных рынках, или нет?</w:t>
            </w:r>
          </w:p>
          <w:p w14:paraId="7BBFEC16" w14:textId="77777777" w:rsidR="00DA56E3" w:rsidRPr="0002559F" w:rsidRDefault="00DA56E3" w:rsidP="00DA56E3">
            <w:pPr>
              <w:pStyle w:val="Default"/>
              <w:widowControl w:val="0"/>
              <w:jc w:val="center"/>
              <w:rPr>
                <w:b/>
              </w:rPr>
            </w:pPr>
            <w:r w:rsidRPr="0002559F">
              <w:rPr>
                <w:b/>
              </w:rPr>
              <w:t>Задание 2.</w:t>
            </w:r>
          </w:p>
          <w:p w14:paraId="0CD0EF79" w14:textId="77777777" w:rsidR="00270B4E" w:rsidRPr="0002559F" w:rsidRDefault="00270B4E" w:rsidP="00270B4E">
            <w:pPr>
              <w:pStyle w:val="Default"/>
              <w:widowControl w:val="0"/>
            </w:pPr>
            <w:r w:rsidRPr="0002559F">
              <w:t>Разработать план маркетинговой деятельности по выводу нового программного</w:t>
            </w:r>
          </w:p>
          <w:p w14:paraId="467FA297" w14:textId="77777777" w:rsidR="00270B4E" w:rsidRPr="0002559F" w:rsidRDefault="00270B4E" w:rsidP="00270B4E">
            <w:pPr>
              <w:pStyle w:val="Default"/>
              <w:widowControl w:val="0"/>
            </w:pPr>
            <w:r w:rsidRPr="0002559F">
              <w:t>продукта или ИТ-услуги на рынок в понятной и убедительной для инвестора.</w:t>
            </w:r>
          </w:p>
          <w:p w14:paraId="298D4616" w14:textId="77777777" w:rsidR="00270B4E" w:rsidRPr="0002559F" w:rsidRDefault="00270B4E" w:rsidP="00270B4E">
            <w:pPr>
              <w:pStyle w:val="Default"/>
              <w:widowControl w:val="0"/>
              <w:rPr>
                <w:i/>
              </w:rPr>
            </w:pPr>
            <w:r w:rsidRPr="0002559F">
              <w:rPr>
                <w:i/>
              </w:rPr>
              <w:t>Задачи:</w:t>
            </w:r>
          </w:p>
          <w:p w14:paraId="2BC67B8E" w14:textId="77777777" w:rsidR="00270B4E" w:rsidRPr="0002559F" w:rsidRDefault="00270B4E" w:rsidP="00270B4E">
            <w:pPr>
              <w:pStyle w:val="Default"/>
              <w:widowControl w:val="0"/>
              <w:ind w:left="204" w:hanging="204"/>
            </w:pPr>
            <w:r w:rsidRPr="0002559F">
              <w:t>1. Разработка плана маркетинговой деятельности по выводу ИТ-продукта на рынок</w:t>
            </w:r>
          </w:p>
          <w:p w14:paraId="787ECDF3" w14:textId="77777777" w:rsidR="00270B4E" w:rsidRPr="0002559F" w:rsidRDefault="00270B4E" w:rsidP="00270B4E">
            <w:pPr>
              <w:pStyle w:val="Default"/>
              <w:widowControl w:val="0"/>
              <w:ind w:left="204" w:hanging="204"/>
            </w:pPr>
            <w:r w:rsidRPr="0002559F">
              <w:t>2. Оценка объема человеческих ресурсов, требуемых для его выполнения.</w:t>
            </w:r>
          </w:p>
          <w:p w14:paraId="33AFDB8A" w14:textId="77777777" w:rsidR="00487089" w:rsidRPr="0002559F" w:rsidRDefault="00270B4E" w:rsidP="00270B4E">
            <w:pPr>
              <w:pStyle w:val="Default"/>
              <w:widowControl w:val="0"/>
              <w:ind w:left="204" w:hanging="204"/>
            </w:pPr>
            <w:r w:rsidRPr="0002559F">
              <w:t>3. Оценка бюджета, требуемого для его выполнения.</w:t>
            </w:r>
          </w:p>
          <w:p w14:paraId="7C860523" w14:textId="77777777" w:rsidR="002440BE" w:rsidRPr="0002559F" w:rsidRDefault="002440BE" w:rsidP="002440BE">
            <w:pPr>
              <w:pStyle w:val="Default"/>
              <w:widowControl w:val="0"/>
              <w:ind w:left="204" w:hanging="204"/>
            </w:pPr>
            <w:r w:rsidRPr="0002559F">
              <w:t>4. Подготовить убедительную речь для инвестора.</w:t>
            </w:r>
          </w:p>
        </w:tc>
      </w:tr>
    </w:tbl>
    <w:p w14:paraId="1562F967" w14:textId="77777777" w:rsidR="00176EAF" w:rsidRDefault="00176EAF" w:rsidP="000B6FF7">
      <w:pPr>
        <w:pStyle w:val="Default"/>
        <w:spacing w:line="360" w:lineRule="auto"/>
        <w:jc w:val="center"/>
        <w:outlineLvl w:val="3"/>
        <w:rPr>
          <w:b/>
          <w:bCs/>
          <w:sz w:val="28"/>
          <w:szCs w:val="28"/>
        </w:rPr>
      </w:pPr>
    </w:p>
    <w:p w14:paraId="1106A635" w14:textId="77777777" w:rsidR="006F4FC5" w:rsidRPr="00F9782E" w:rsidRDefault="00210E74" w:rsidP="00F9782E">
      <w:pPr>
        <w:pStyle w:val="Default"/>
        <w:spacing w:line="360" w:lineRule="auto"/>
        <w:jc w:val="center"/>
        <w:outlineLvl w:val="3"/>
        <w:rPr>
          <w:sz w:val="28"/>
          <w:szCs w:val="28"/>
        </w:rPr>
      </w:pPr>
      <w:r w:rsidRPr="00F9782E">
        <w:rPr>
          <w:b/>
          <w:bCs/>
          <w:sz w:val="28"/>
          <w:szCs w:val="28"/>
        </w:rPr>
        <w:t xml:space="preserve">Примерный перечень вопросов к </w:t>
      </w:r>
      <w:r w:rsidR="00CF6FA9" w:rsidRPr="00F9782E">
        <w:rPr>
          <w:b/>
          <w:bCs/>
          <w:sz w:val="28"/>
          <w:szCs w:val="28"/>
        </w:rPr>
        <w:t>экз</w:t>
      </w:r>
      <w:r w:rsidR="00FF3D03" w:rsidRPr="00F9782E">
        <w:rPr>
          <w:b/>
          <w:bCs/>
          <w:sz w:val="28"/>
          <w:szCs w:val="28"/>
        </w:rPr>
        <w:t>а</w:t>
      </w:r>
      <w:r w:rsidR="00CF6FA9" w:rsidRPr="00F9782E">
        <w:rPr>
          <w:b/>
          <w:bCs/>
          <w:sz w:val="28"/>
          <w:szCs w:val="28"/>
        </w:rPr>
        <w:t>мену</w:t>
      </w:r>
    </w:p>
    <w:p w14:paraId="47230529" w14:textId="77777777" w:rsidR="006F4FC5" w:rsidRPr="00F9782E" w:rsidRDefault="00210E74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 xml:space="preserve">Роли владельца продукта и </w:t>
      </w:r>
      <w:r w:rsidR="00487089" w:rsidRPr="00F9782E">
        <w:rPr>
          <w:rFonts w:ascii="Times New Roman" w:hAnsi="Times New Roman" w:cs="Times New Roman"/>
          <w:sz w:val="28"/>
          <w:szCs w:val="28"/>
        </w:rPr>
        <w:t>SCRUM</w:t>
      </w:r>
      <w:r w:rsidRPr="00F9782E">
        <w:rPr>
          <w:rFonts w:ascii="Times New Roman" w:hAnsi="Times New Roman" w:cs="Times New Roman"/>
          <w:sz w:val="28"/>
          <w:szCs w:val="28"/>
        </w:rPr>
        <w:t>-мастера в SCRUM в сравнении с ролями менеджера проекта и заказчика в классическом PM</w:t>
      </w:r>
      <w:r w:rsidR="00A6114D" w:rsidRPr="00F9782E">
        <w:rPr>
          <w:rFonts w:ascii="Times New Roman" w:hAnsi="Times New Roman" w:cs="Times New Roman"/>
          <w:sz w:val="28"/>
          <w:szCs w:val="28"/>
        </w:rPr>
        <w:t>.</w:t>
      </w:r>
    </w:p>
    <w:p w14:paraId="2589E1CB" w14:textId="77777777" w:rsidR="006F4FC5" w:rsidRPr="00F9782E" w:rsidRDefault="00210E74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Параметры пользовательских историй (User Story)</w:t>
      </w:r>
      <w:r w:rsidR="00A6114D" w:rsidRPr="00F9782E">
        <w:rPr>
          <w:rFonts w:ascii="Times New Roman" w:hAnsi="Times New Roman" w:cs="Times New Roman"/>
          <w:sz w:val="28"/>
          <w:szCs w:val="28"/>
        </w:rPr>
        <w:t>.</w:t>
      </w:r>
    </w:p>
    <w:p w14:paraId="35A7F1CD" w14:textId="77777777" w:rsidR="006F4FC5" w:rsidRPr="00F9782E" w:rsidRDefault="00210E74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Приоритезации требований к продукту по критериям Moscow и Кано. Сравнительный анализ методов</w:t>
      </w:r>
      <w:r w:rsidR="00A6114D" w:rsidRPr="00F9782E">
        <w:rPr>
          <w:rFonts w:ascii="Times New Roman" w:hAnsi="Times New Roman" w:cs="Times New Roman"/>
          <w:sz w:val="28"/>
          <w:szCs w:val="28"/>
        </w:rPr>
        <w:t>.</w:t>
      </w:r>
    </w:p>
    <w:p w14:paraId="06F42323" w14:textId="77777777" w:rsidR="006F4FC5" w:rsidRPr="00F9782E" w:rsidRDefault="00210E74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Приоритезации требований к продукту по критериям ценности и технологического риска</w:t>
      </w:r>
      <w:r w:rsidR="00A6114D" w:rsidRPr="00F9782E">
        <w:rPr>
          <w:rFonts w:ascii="Times New Roman" w:hAnsi="Times New Roman" w:cs="Times New Roman"/>
          <w:sz w:val="28"/>
          <w:szCs w:val="28"/>
        </w:rPr>
        <w:t>.</w:t>
      </w:r>
    </w:p>
    <w:p w14:paraId="5EF4AB23" w14:textId="77777777" w:rsidR="006F4FC5" w:rsidRPr="00F9782E" w:rsidRDefault="00210E74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Сущность и значение ролей и значения артефактов в Scrum</w:t>
      </w:r>
      <w:r w:rsidR="00A6114D" w:rsidRPr="00F9782E">
        <w:rPr>
          <w:rFonts w:ascii="Times New Roman" w:hAnsi="Times New Roman" w:cs="Times New Roman"/>
          <w:sz w:val="28"/>
          <w:szCs w:val="28"/>
        </w:rPr>
        <w:t>-подходе.</w:t>
      </w:r>
    </w:p>
    <w:p w14:paraId="6B564B1C" w14:textId="77777777" w:rsidR="00F9782E" w:rsidRPr="00F9782E" w:rsidRDefault="00210E74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Итерационно-инкрементальный подход: предпосылки, сущность, область применения</w:t>
      </w:r>
      <w:r w:rsidR="00A6114D" w:rsidRPr="00F9782E">
        <w:rPr>
          <w:rFonts w:ascii="Times New Roman" w:hAnsi="Times New Roman" w:cs="Times New Roman"/>
          <w:sz w:val="28"/>
          <w:szCs w:val="28"/>
        </w:rPr>
        <w:t>.</w:t>
      </w:r>
    </w:p>
    <w:p w14:paraId="688C5280" w14:textId="77777777" w:rsidR="00F9782E" w:rsidRPr="00F9782E" w:rsidRDefault="00F9782E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Генерация бизнес-идей и формирование стратегий управления серией ИТ-продуктов.</w:t>
      </w:r>
    </w:p>
    <w:p w14:paraId="6A45F6E7" w14:textId="77777777" w:rsidR="00F9782E" w:rsidRPr="00F9782E" w:rsidRDefault="00F9782E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 xml:space="preserve">Этапы выполнения исследований, их документальное сопровождение. </w:t>
      </w:r>
    </w:p>
    <w:p w14:paraId="191DE62B" w14:textId="77777777" w:rsidR="00F9782E" w:rsidRPr="00F9782E" w:rsidRDefault="00F9782E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lastRenderedPageBreak/>
        <w:t>Бизнес-планирование разработки ИТ-продукта.</w:t>
      </w:r>
    </w:p>
    <w:p w14:paraId="2B13C8D4" w14:textId="77777777" w:rsidR="00F9782E" w:rsidRPr="00F9782E" w:rsidRDefault="00F9782E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Принципы и методы управления этапами разработки и внедрения ИТ-продукта.</w:t>
      </w:r>
    </w:p>
    <w:p w14:paraId="310C3240" w14:textId="77777777" w:rsidR="00F9782E" w:rsidRPr="00F9782E" w:rsidRDefault="00F9782E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Специфика стратегии управления серией ИТ-продуктов.</w:t>
      </w:r>
    </w:p>
    <w:p w14:paraId="3BF094CC" w14:textId="77777777" w:rsidR="00F9782E" w:rsidRPr="00F9782E" w:rsidRDefault="00F9782E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Методы расчета расходов и доходов, бюджетирование, прогнозная оценка эффективности внедрения и эксплуатации ИТ-продукта.</w:t>
      </w:r>
    </w:p>
    <w:p w14:paraId="17891DE5" w14:textId="77777777" w:rsidR="00F9782E" w:rsidRPr="00F9782E" w:rsidRDefault="00F9782E" w:rsidP="00F9782E">
      <w:pPr>
        <w:pStyle w:val="afa"/>
        <w:numPr>
          <w:ilvl w:val="0"/>
          <w:numId w:val="15"/>
        </w:numPr>
        <w:tabs>
          <w:tab w:val="left" w:pos="993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782E">
        <w:rPr>
          <w:rFonts w:ascii="Times New Roman" w:hAnsi="Times New Roman" w:cs="Times New Roman"/>
          <w:sz w:val="28"/>
          <w:szCs w:val="28"/>
        </w:rPr>
        <w:t>Модели управления жизненным циклом ИТ-продукта.</w:t>
      </w:r>
    </w:p>
    <w:p w14:paraId="024C8E1F" w14:textId="77777777" w:rsidR="00D57085" w:rsidRPr="00164D41" w:rsidRDefault="00D57085" w:rsidP="00D57085">
      <w:pPr>
        <w:jc w:val="center"/>
        <w:rPr>
          <w:b/>
          <w:color w:val="000000"/>
          <w:sz w:val="28"/>
          <w:szCs w:val="28"/>
          <w:lang w:eastAsia="en-US"/>
        </w:rPr>
      </w:pPr>
      <w:r w:rsidRPr="00164D41">
        <w:rPr>
          <w:b/>
          <w:color w:val="000000"/>
          <w:sz w:val="28"/>
          <w:szCs w:val="28"/>
          <w:lang w:eastAsia="en-US"/>
        </w:rPr>
        <w:t>Пример билета для экзамена</w:t>
      </w:r>
    </w:p>
    <w:p w14:paraId="4DF4EA04" w14:textId="77777777" w:rsidR="00D57085" w:rsidRDefault="00D57085" w:rsidP="00D57085">
      <w:pPr>
        <w:jc w:val="center"/>
        <w:rPr>
          <w:color w:val="000000"/>
        </w:rPr>
      </w:pPr>
    </w:p>
    <w:p w14:paraId="47C2827B" w14:textId="77777777" w:rsidR="00D57085" w:rsidRPr="00F9782E" w:rsidRDefault="00D57085" w:rsidP="00F9782E">
      <w:pPr>
        <w:jc w:val="center"/>
        <w:rPr>
          <w:color w:val="000000"/>
        </w:rPr>
      </w:pPr>
      <w:r w:rsidRPr="00F9782E">
        <w:rPr>
          <w:color w:val="000000"/>
          <w:lang w:eastAsia="en-US"/>
        </w:rPr>
        <w:t>Федеральное государственное образовательное бюджетное учреждение</w:t>
      </w:r>
    </w:p>
    <w:p w14:paraId="0C14902A" w14:textId="77777777" w:rsidR="00D57085" w:rsidRPr="00F9782E" w:rsidRDefault="00D57085" w:rsidP="00F9782E">
      <w:pPr>
        <w:jc w:val="center"/>
        <w:rPr>
          <w:color w:val="000000"/>
        </w:rPr>
      </w:pPr>
      <w:r w:rsidRPr="00F9782E">
        <w:rPr>
          <w:color w:val="000000"/>
          <w:lang w:eastAsia="en-US"/>
        </w:rPr>
        <w:t>высшего образования</w:t>
      </w:r>
    </w:p>
    <w:p w14:paraId="0BEB48D1" w14:textId="77777777" w:rsidR="00D57085" w:rsidRPr="00F9782E" w:rsidRDefault="00D57085" w:rsidP="00F9782E">
      <w:pPr>
        <w:jc w:val="center"/>
        <w:rPr>
          <w:b/>
          <w:color w:val="000000"/>
          <w:lang w:eastAsia="en-US"/>
        </w:rPr>
      </w:pPr>
    </w:p>
    <w:p w14:paraId="5C553E2F" w14:textId="77777777" w:rsidR="00D57085" w:rsidRPr="00F9782E" w:rsidRDefault="00D57085" w:rsidP="00F9782E">
      <w:pPr>
        <w:tabs>
          <w:tab w:val="left" w:pos="9639"/>
        </w:tabs>
        <w:ind w:right="1"/>
        <w:jc w:val="center"/>
        <w:rPr>
          <w:color w:val="000000"/>
        </w:rPr>
      </w:pPr>
      <w:r w:rsidRPr="00F9782E">
        <w:rPr>
          <w:b/>
          <w:caps/>
          <w:color w:val="000000"/>
        </w:rPr>
        <w:t>«Финансовый УНИВЕРСИТЕТ при Правительстве</w:t>
      </w:r>
    </w:p>
    <w:p w14:paraId="4D3F7D1F" w14:textId="77777777" w:rsidR="00D57085" w:rsidRPr="00F9782E" w:rsidRDefault="00D57085" w:rsidP="00F9782E">
      <w:pPr>
        <w:jc w:val="center"/>
        <w:rPr>
          <w:color w:val="000000"/>
        </w:rPr>
      </w:pPr>
      <w:r w:rsidRPr="00F9782E">
        <w:rPr>
          <w:b/>
          <w:caps/>
          <w:color w:val="000000"/>
        </w:rPr>
        <w:t>Российской Федерации»</w:t>
      </w:r>
      <w:r w:rsidRPr="00F9782E">
        <w:rPr>
          <w:b/>
          <w:color w:val="000000"/>
          <w:lang w:eastAsia="en-US"/>
        </w:rPr>
        <w:t xml:space="preserve"> </w:t>
      </w:r>
    </w:p>
    <w:p w14:paraId="17AFE542" w14:textId="77777777" w:rsidR="00D57085" w:rsidRPr="00F9782E" w:rsidRDefault="00D57085" w:rsidP="00F9782E">
      <w:pPr>
        <w:jc w:val="center"/>
        <w:rPr>
          <w:b/>
          <w:color w:val="000000"/>
          <w:lang w:eastAsia="en-US"/>
        </w:rPr>
      </w:pPr>
      <w:r w:rsidRPr="00F9782E">
        <w:rPr>
          <w:b/>
          <w:color w:val="000000"/>
          <w:lang w:eastAsia="en-US"/>
        </w:rPr>
        <w:t>(Финансовый университет)</w:t>
      </w:r>
    </w:p>
    <w:p w14:paraId="51FAC408" w14:textId="77777777" w:rsidR="00D57085" w:rsidRPr="00F9782E" w:rsidRDefault="00D57085" w:rsidP="00F9782E">
      <w:pPr>
        <w:jc w:val="center"/>
        <w:rPr>
          <w:color w:val="000000"/>
        </w:rPr>
      </w:pPr>
    </w:p>
    <w:p w14:paraId="1C3F4372" w14:textId="77777777" w:rsidR="00D57085" w:rsidRPr="00F9782E" w:rsidRDefault="00D57085" w:rsidP="00F9782E">
      <w:pPr>
        <w:rPr>
          <w:color w:val="000000"/>
        </w:rPr>
      </w:pPr>
      <w:r w:rsidRPr="00F9782E">
        <w:rPr>
          <w:color w:val="000000"/>
          <w:lang w:eastAsia="en-US"/>
        </w:rPr>
        <w:t>Департамент менеджмента и инноваций</w:t>
      </w:r>
    </w:p>
    <w:p w14:paraId="420B2C67" w14:textId="77777777" w:rsidR="00D57085" w:rsidRPr="00F9782E" w:rsidRDefault="00D57085" w:rsidP="00F9782E">
      <w:pPr>
        <w:pStyle w:val="Default"/>
      </w:pPr>
      <w:r w:rsidRPr="00F9782E">
        <w:rPr>
          <w:lang w:eastAsia="en-US"/>
        </w:rPr>
        <w:t xml:space="preserve">Дисциплина </w:t>
      </w:r>
      <w:r w:rsidRPr="00F9782E">
        <w:t>«Управление командой и гибкие методологии</w:t>
      </w:r>
      <w:r w:rsidRPr="00F9782E">
        <w:rPr>
          <w:lang w:eastAsia="en-US"/>
        </w:rPr>
        <w:t>»</w:t>
      </w:r>
    </w:p>
    <w:p w14:paraId="41B349E7" w14:textId="77777777" w:rsidR="00D57085" w:rsidRPr="00F9782E" w:rsidRDefault="00D57085" w:rsidP="00F9782E">
      <w:pPr>
        <w:rPr>
          <w:bCs/>
          <w:color w:val="000000"/>
        </w:rPr>
      </w:pPr>
      <w:r w:rsidRPr="00F9782E">
        <w:rPr>
          <w:bCs/>
          <w:color w:val="000000"/>
        </w:rPr>
        <w:t>Факультет «Высшая школа управления»</w:t>
      </w:r>
      <w:r w:rsidRPr="00F9782E">
        <w:rPr>
          <w:bCs/>
          <w:color w:val="000000"/>
        </w:rPr>
        <w:tab/>
      </w:r>
      <w:r w:rsidRPr="00F9782E">
        <w:rPr>
          <w:bCs/>
          <w:color w:val="000000"/>
        </w:rPr>
        <w:tab/>
      </w:r>
      <w:r w:rsidRPr="00F9782E">
        <w:rPr>
          <w:bCs/>
          <w:color w:val="000000"/>
        </w:rPr>
        <w:tab/>
      </w:r>
      <w:r w:rsidRPr="00F9782E">
        <w:rPr>
          <w:bCs/>
          <w:color w:val="000000"/>
        </w:rPr>
        <w:tab/>
      </w:r>
      <w:r w:rsidRPr="00F9782E">
        <w:rPr>
          <w:bCs/>
          <w:color w:val="000000"/>
        </w:rPr>
        <w:tab/>
      </w:r>
      <w:r w:rsidRPr="00F9782E">
        <w:rPr>
          <w:bCs/>
          <w:color w:val="000000"/>
        </w:rPr>
        <w:tab/>
      </w:r>
      <w:r w:rsidRPr="00F9782E">
        <w:rPr>
          <w:bCs/>
          <w:color w:val="000000"/>
        </w:rPr>
        <w:tab/>
      </w:r>
    </w:p>
    <w:p w14:paraId="1626FEA2" w14:textId="77777777" w:rsidR="00D57085" w:rsidRPr="00F9782E" w:rsidRDefault="00D57085" w:rsidP="00F9782E">
      <w:pPr>
        <w:rPr>
          <w:color w:val="000000"/>
        </w:rPr>
      </w:pPr>
      <w:r w:rsidRPr="00F9782E">
        <w:rPr>
          <w:bCs/>
          <w:color w:val="000000"/>
        </w:rPr>
        <w:t>Форма обучения очная</w:t>
      </w:r>
    </w:p>
    <w:p w14:paraId="71034CEA" w14:textId="77777777" w:rsidR="00D57085" w:rsidRPr="00F9782E" w:rsidRDefault="00D57085" w:rsidP="00F9782E">
      <w:pPr>
        <w:pStyle w:val="Default"/>
        <w:rPr>
          <w:bCs/>
        </w:rPr>
      </w:pPr>
      <w:r w:rsidRPr="00F9782E">
        <w:rPr>
          <w:bCs/>
        </w:rPr>
        <w:t xml:space="preserve">Семестр 7 </w:t>
      </w:r>
      <w:r w:rsidRPr="00F9782E">
        <w:rPr>
          <w:bCs/>
        </w:rPr>
        <w:tab/>
      </w:r>
      <w:r w:rsidRPr="00F9782E">
        <w:rPr>
          <w:bCs/>
        </w:rPr>
        <w:tab/>
      </w:r>
      <w:r w:rsidRPr="00F9782E">
        <w:rPr>
          <w:bCs/>
        </w:rPr>
        <w:tab/>
      </w:r>
      <w:r w:rsidRPr="00F9782E">
        <w:rPr>
          <w:bCs/>
        </w:rPr>
        <w:tab/>
      </w:r>
      <w:r w:rsidRPr="00F9782E">
        <w:rPr>
          <w:bCs/>
        </w:rPr>
        <w:tab/>
      </w:r>
    </w:p>
    <w:p w14:paraId="26AA9276" w14:textId="77777777" w:rsidR="00D57085" w:rsidRPr="00F9782E" w:rsidRDefault="00D57085" w:rsidP="00F9782E">
      <w:pPr>
        <w:pStyle w:val="Default"/>
      </w:pPr>
      <w:r w:rsidRPr="00F9782E">
        <w:rPr>
          <w:bCs/>
        </w:rPr>
        <w:t xml:space="preserve">Направление </w:t>
      </w:r>
      <w:r w:rsidRPr="00F9782E">
        <w:t>38.03.02 «Менеджмент»</w:t>
      </w:r>
    </w:p>
    <w:p w14:paraId="78C1909B" w14:textId="77777777" w:rsidR="00D57085" w:rsidRPr="00F9782E" w:rsidRDefault="00D57085" w:rsidP="00F9782E">
      <w:pPr>
        <w:pStyle w:val="Default"/>
      </w:pPr>
      <w:r w:rsidRPr="00F9782E">
        <w:t>Профиль «Управление продуктом»</w:t>
      </w:r>
    </w:p>
    <w:p w14:paraId="34D57F0C" w14:textId="77777777" w:rsidR="00D57085" w:rsidRPr="00F9782E" w:rsidRDefault="00D57085" w:rsidP="00F9782E">
      <w:pPr>
        <w:rPr>
          <w:b/>
          <w:color w:val="000000"/>
          <w:lang w:eastAsia="en-US"/>
        </w:rPr>
      </w:pPr>
    </w:p>
    <w:p w14:paraId="7D77C932" w14:textId="77777777" w:rsidR="00D57085" w:rsidRPr="00F9782E" w:rsidRDefault="00D57085" w:rsidP="00F9782E">
      <w:pPr>
        <w:jc w:val="center"/>
        <w:outlineLvl w:val="0"/>
        <w:rPr>
          <w:color w:val="000000"/>
        </w:rPr>
      </w:pPr>
      <w:r w:rsidRPr="00F9782E">
        <w:rPr>
          <w:color w:val="000000"/>
        </w:rPr>
        <w:t>ЭКЗАМЕНАЦИОННЫЙ БИЛЕТ № ___</w:t>
      </w:r>
    </w:p>
    <w:p w14:paraId="776E7B32" w14:textId="77777777" w:rsidR="00D57085" w:rsidRPr="00F9782E" w:rsidRDefault="00D57085" w:rsidP="00F9782E">
      <w:pPr>
        <w:jc w:val="both"/>
        <w:rPr>
          <w:color w:val="000000"/>
        </w:rPr>
      </w:pPr>
    </w:p>
    <w:p w14:paraId="64792D11" w14:textId="77777777" w:rsidR="00D57085" w:rsidRPr="00F9782E" w:rsidRDefault="00D57085" w:rsidP="00F9782E">
      <w:pPr>
        <w:jc w:val="both"/>
        <w:rPr>
          <w:color w:val="000000"/>
        </w:rPr>
      </w:pPr>
      <w:r w:rsidRPr="00F9782E">
        <w:rPr>
          <w:b/>
          <w:color w:val="000000"/>
        </w:rPr>
        <w:t xml:space="preserve">1 </w:t>
      </w:r>
      <w:r w:rsidRPr="00F9782E">
        <w:rPr>
          <w:b/>
          <w:bCs/>
          <w:color w:val="000000"/>
        </w:rPr>
        <w:t xml:space="preserve">вопрос (20 баллов) Теоретический вопрос. </w:t>
      </w:r>
    </w:p>
    <w:p w14:paraId="17C2C16A" w14:textId="77777777" w:rsidR="00D57085" w:rsidRPr="00F9782E" w:rsidRDefault="0054761A" w:rsidP="00F9782E">
      <w:pPr>
        <w:tabs>
          <w:tab w:val="left" w:pos="993"/>
        </w:tabs>
        <w:ind w:firstLine="426"/>
        <w:jc w:val="both"/>
        <w:rPr>
          <w:i/>
          <w:color w:val="000000"/>
        </w:rPr>
      </w:pPr>
      <w:r w:rsidRPr="00F9782E">
        <w:rPr>
          <w:i/>
          <w:color w:val="000000"/>
        </w:rPr>
        <w:t>Охарактеризуйте основные параметры пользовательских историй (User Story).</w:t>
      </w:r>
    </w:p>
    <w:p w14:paraId="2582C9FD" w14:textId="77777777" w:rsidR="00D57085" w:rsidRPr="00F9782E" w:rsidRDefault="00D57085" w:rsidP="00F9782E">
      <w:pPr>
        <w:pStyle w:val="Default"/>
        <w:widowControl w:val="0"/>
        <w:ind w:left="720"/>
        <w:jc w:val="both"/>
      </w:pPr>
    </w:p>
    <w:p w14:paraId="258BB785" w14:textId="77777777" w:rsidR="00D57085" w:rsidRPr="00F9782E" w:rsidRDefault="00D57085" w:rsidP="00F9782E">
      <w:pPr>
        <w:jc w:val="both"/>
        <w:rPr>
          <w:color w:val="000000"/>
        </w:rPr>
      </w:pPr>
      <w:r w:rsidRPr="00F9782E">
        <w:rPr>
          <w:b/>
          <w:bCs/>
          <w:color w:val="000000"/>
        </w:rPr>
        <w:t>2 вопрос (10 баллов). Тестовые задания</w:t>
      </w:r>
    </w:p>
    <w:p w14:paraId="7C0C1D2A" w14:textId="77777777" w:rsidR="00D57085" w:rsidRPr="00F9782E" w:rsidRDefault="00D57085" w:rsidP="00F9782E">
      <w:pPr>
        <w:jc w:val="both"/>
        <w:rPr>
          <w:b/>
          <w:bCs/>
          <w:color w:val="000000"/>
        </w:rPr>
      </w:pPr>
    </w:p>
    <w:p w14:paraId="77C7C8C5" w14:textId="77777777" w:rsidR="00F357AB" w:rsidRPr="00F9782E" w:rsidRDefault="00F357AB" w:rsidP="00F9782E">
      <w:pPr>
        <w:jc w:val="both"/>
        <w:rPr>
          <w:i/>
        </w:rPr>
      </w:pPr>
      <w:r w:rsidRPr="00F9782E">
        <w:rPr>
          <w:i/>
        </w:rPr>
        <w:t xml:space="preserve">1. Информационный рынок - это: </w:t>
      </w:r>
    </w:p>
    <w:p w14:paraId="466E18CA" w14:textId="77777777" w:rsidR="00F357AB" w:rsidRPr="00F9782E" w:rsidRDefault="00F357AB" w:rsidP="00F9782E">
      <w:pPr>
        <w:ind w:left="284" w:hanging="284"/>
        <w:jc w:val="both"/>
      </w:pPr>
      <w:r w:rsidRPr="00F9782E">
        <w:t xml:space="preserve">a. получение и предоставление в распоряжение пользователя информационных продуктов. </w:t>
      </w:r>
    </w:p>
    <w:p w14:paraId="08B9D487" w14:textId="77777777" w:rsidR="001C69A9" w:rsidRPr="00F9782E" w:rsidRDefault="00F357AB" w:rsidP="00F9782E">
      <w:pPr>
        <w:ind w:left="284" w:hanging="284"/>
        <w:jc w:val="both"/>
      </w:pPr>
      <w:r w:rsidRPr="00F9782E">
        <w:t>b. соответствие объективной реальности (как текущей, так</w:t>
      </w:r>
      <w:r w:rsidR="001C69A9" w:rsidRPr="00F9782E">
        <w:t xml:space="preserve"> и прошедшей) окружающего мира.</w:t>
      </w:r>
    </w:p>
    <w:p w14:paraId="5C1AFC09" w14:textId="77777777" w:rsidR="00F357AB" w:rsidRPr="00F9782E" w:rsidRDefault="00F357AB" w:rsidP="00F9782E">
      <w:pPr>
        <w:ind w:left="284" w:hanging="284"/>
        <w:jc w:val="both"/>
      </w:pPr>
      <w:r w:rsidRPr="00F9782E">
        <w:t>c. совокупность секторов, каждый из которых объединяет группу людей или организаций, предлагающих однородные информационные продукты и услуги.</w:t>
      </w:r>
    </w:p>
    <w:p w14:paraId="1243B991" w14:textId="77777777" w:rsidR="00F357AB" w:rsidRPr="00F9782E" w:rsidRDefault="00F357AB" w:rsidP="00F9782E">
      <w:pPr>
        <w:ind w:left="284" w:hanging="284"/>
        <w:jc w:val="both"/>
      </w:pPr>
      <w:r w:rsidRPr="00F9782E">
        <w:t xml:space="preserve">d. система экономических, правовых и организационных отношений по торговле продуктами интеллектуального труда на коммерческой основе </w:t>
      </w:r>
    </w:p>
    <w:p w14:paraId="4B32B06A" w14:textId="77777777" w:rsidR="00F357AB" w:rsidRPr="00F9782E" w:rsidRDefault="00F357AB" w:rsidP="00F9782E">
      <w:pPr>
        <w:jc w:val="both"/>
      </w:pPr>
    </w:p>
    <w:p w14:paraId="72A6A9F2" w14:textId="77777777" w:rsidR="00F357AB" w:rsidRPr="00F9782E" w:rsidRDefault="00F357AB" w:rsidP="00F9782E">
      <w:pPr>
        <w:jc w:val="both"/>
        <w:rPr>
          <w:i/>
        </w:rPr>
      </w:pPr>
      <w:r w:rsidRPr="00F9782E">
        <w:rPr>
          <w:i/>
        </w:rPr>
        <w:t xml:space="preserve">2. Специфические особенности ПО как продукта: </w:t>
      </w:r>
    </w:p>
    <w:p w14:paraId="7ED2A824" w14:textId="77777777" w:rsidR="00F357AB" w:rsidRPr="00F9782E" w:rsidRDefault="00F357AB" w:rsidP="00F9782E">
      <w:pPr>
        <w:jc w:val="both"/>
      </w:pPr>
      <w:r w:rsidRPr="00F9782E">
        <w:t xml:space="preserve">a. низкие затраты при дублировании; </w:t>
      </w:r>
    </w:p>
    <w:p w14:paraId="72895766" w14:textId="77777777" w:rsidR="00F357AB" w:rsidRPr="00F9782E" w:rsidRDefault="00F357AB" w:rsidP="00F9782E">
      <w:pPr>
        <w:jc w:val="both"/>
      </w:pPr>
      <w:r w:rsidRPr="00F9782E">
        <w:t xml:space="preserve">b. универсальность; </w:t>
      </w:r>
    </w:p>
    <w:p w14:paraId="19EADAAB" w14:textId="77777777" w:rsidR="00F357AB" w:rsidRPr="00F9782E" w:rsidRDefault="00F357AB" w:rsidP="00F9782E">
      <w:pPr>
        <w:jc w:val="both"/>
      </w:pPr>
      <w:r w:rsidRPr="00F9782E">
        <w:t xml:space="preserve">c. простота эксплуатации; </w:t>
      </w:r>
    </w:p>
    <w:p w14:paraId="61D39A46" w14:textId="77777777" w:rsidR="00F357AB" w:rsidRPr="00F9782E" w:rsidRDefault="00F357AB" w:rsidP="00F9782E">
      <w:pPr>
        <w:jc w:val="both"/>
      </w:pPr>
      <w:r w:rsidRPr="00F9782E">
        <w:t xml:space="preserve">d. наличие поддержки (сопровождения) со стороны разработчика. </w:t>
      </w:r>
    </w:p>
    <w:p w14:paraId="0DD26C90" w14:textId="77777777" w:rsidR="00F357AB" w:rsidRPr="00F9782E" w:rsidRDefault="00F357AB" w:rsidP="00F9782E">
      <w:pPr>
        <w:jc w:val="both"/>
      </w:pPr>
    </w:p>
    <w:p w14:paraId="5C9B90D3" w14:textId="77777777" w:rsidR="00F357AB" w:rsidRPr="00F9782E" w:rsidRDefault="00F357AB" w:rsidP="00F9782E">
      <w:pPr>
        <w:jc w:val="both"/>
        <w:rPr>
          <w:i/>
        </w:rPr>
      </w:pPr>
      <w:r w:rsidRPr="00F9782E">
        <w:rPr>
          <w:i/>
        </w:rPr>
        <w:t xml:space="preserve">3. Способы оценки качества ИТ-продукта: </w:t>
      </w:r>
    </w:p>
    <w:p w14:paraId="570FD78D" w14:textId="77777777" w:rsidR="00F357AB" w:rsidRPr="00F9782E" w:rsidRDefault="001C69A9" w:rsidP="00F9782E">
      <w:pPr>
        <w:jc w:val="both"/>
      </w:pPr>
      <w:r w:rsidRPr="00F9782E">
        <w:lastRenderedPageBreak/>
        <w:t xml:space="preserve">a. </w:t>
      </w:r>
      <w:r w:rsidR="00F357AB" w:rsidRPr="00F9782E">
        <w:t xml:space="preserve">сравнение с аналогами; </w:t>
      </w:r>
    </w:p>
    <w:p w14:paraId="15CD2174" w14:textId="77777777" w:rsidR="00F357AB" w:rsidRPr="00F9782E" w:rsidRDefault="00F357AB" w:rsidP="00F9782E">
      <w:pPr>
        <w:jc w:val="both"/>
      </w:pPr>
      <w:r w:rsidRPr="00F9782E">
        <w:t xml:space="preserve">b. наличие документации; </w:t>
      </w:r>
    </w:p>
    <w:p w14:paraId="798921D3" w14:textId="77777777" w:rsidR="00F357AB" w:rsidRPr="00F9782E" w:rsidRDefault="00F357AB" w:rsidP="00F9782E">
      <w:pPr>
        <w:jc w:val="both"/>
      </w:pPr>
      <w:r w:rsidRPr="00F9782E">
        <w:t xml:space="preserve">c. оптимизация программы; </w:t>
      </w:r>
    </w:p>
    <w:p w14:paraId="1CE38ED2" w14:textId="77777777" w:rsidR="00F357AB" w:rsidRPr="00F9782E" w:rsidRDefault="00F357AB" w:rsidP="00F9782E">
      <w:pPr>
        <w:jc w:val="both"/>
      </w:pPr>
      <w:r w:rsidRPr="00F9782E">
        <w:t xml:space="preserve">d. структурирование алгоритма. </w:t>
      </w:r>
    </w:p>
    <w:p w14:paraId="60EAC8CE" w14:textId="77777777" w:rsidR="00F357AB" w:rsidRPr="00F9782E" w:rsidRDefault="00F357AB" w:rsidP="00F9782E">
      <w:pPr>
        <w:jc w:val="both"/>
      </w:pPr>
    </w:p>
    <w:p w14:paraId="2A2681B8" w14:textId="77777777" w:rsidR="00F357AB" w:rsidRPr="00F9782E" w:rsidRDefault="00F357AB" w:rsidP="00F9782E">
      <w:pPr>
        <w:jc w:val="both"/>
        <w:rPr>
          <w:i/>
        </w:rPr>
      </w:pPr>
      <w:r w:rsidRPr="00F9782E">
        <w:rPr>
          <w:i/>
        </w:rPr>
        <w:t>4</w:t>
      </w:r>
      <w:r w:rsidR="001C69A9" w:rsidRPr="00F9782E">
        <w:rPr>
          <w:i/>
        </w:rPr>
        <w:t>.</w:t>
      </w:r>
      <w:r w:rsidRPr="00F9782E">
        <w:rPr>
          <w:i/>
        </w:rPr>
        <w:t xml:space="preserve"> С точки зрения пользователя ИТ-продукта качество последнего заключается в… </w:t>
      </w:r>
    </w:p>
    <w:p w14:paraId="224B457D" w14:textId="77777777" w:rsidR="00F357AB" w:rsidRPr="00F9782E" w:rsidRDefault="00F357AB" w:rsidP="00F9782E">
      <w:pPr>
        <w:jc w:val="both"/>
      </w:pPr>
      <w:r w:rsidRPr="00F9782E">
        <w:t xml:space="preserve">a. легкости эксплуатации; </w:t>
      </w:r>
    </w:p>
    <w:p w14:paraId="3CB5977D" w14:textId="77777777" w:rsidR="00F357AB" w:rsidRPr="00F9782E" w:rsidRDefault="00F357AB" w:rsidP="00F9782E">
      <w:pPr>
        <w:jc w:val="both"/>
      </w:pPr>
      <w:r w:rsidRPr="00F9782E">
        <w:t xml:space="preserve">b. модификации </w:t>
      </w:r>
    </w:p>
    <w:p w14:paraId="1D817067" w14:textId="77777777" w:rsidR="00F357AB" w:rsidRPr="00F9782E" w:rsidRDefault="00F357AB" w:rsidP="00F9782E">
      <w:pPr>
        <w:jc w:val="both"/>
      </w:pPr>
      <w:r w:rsidRPr="00F9782E">
        <w:t xml:space="preserve">c. безотказности </w:t>
      </w:r>
    </w:p>
    <w:p w14:paraId="09C1D8AB" w14:textId="77777777" w:rsidR="00F357AB" w:rsidRPr="00F9782E" w:rsidRDefault="00F357AB" w:rsidP="00F9782E">
      <w:pPr>
        <w:jc w:val="both"/>
      </w:pPr>
      <w:r w:rsidRPr="00F9782E">
        <w:t xml:space="preserve">d. воспроизводимости </w:t>
      </w:r>
    </w:p>
    <w:p w14:paraId="6CA1C2E7" w14:textId="77777777" w:rsidR="00F357AB" w:rsidRPr="00F9782E" w:rsidRDefault="00F357AB" w:rsidP="00F9782E">
      <w:pPr>
        <w:jc w:val="both"/>
      </w:pPr>
    </w:p>
    <w:p w14:paraId="14BF0D42" w14:textId="77777777" w:rsidR="00F357AB" w:rsidRPr="00F9782E" w:rsidRDefault="001C69A9" w:rsidP="00F9782E">
      <w:pPr>
        <w:jc w:val="both"/>
        <w:rPr>
          <w:i/>
        </w:rPr>
      </w:pPr>
      <w:r w:rsidRPr="00F9782E">
        <w:rPr>
          <w:i/>
        </w:rPr>
        <w:t>5.</w:t>
      </w:r>
      <w:r w:rsidR="00F357AB" w:rsidRPr="00F9782E">
        <w:rPr>
          <w:i/>
        </w:rPr>
        <w:t xml:space="preserve"> Когда ИТ-продукт передан Заказчику, начинается этап… </w:t>
      </w:r>
    </w:p>
    <w:p w14:paraId="006C61D7" w14:textId="77777777" w:rsidR="00F357AB" w:rsidRPr="00F9782E" w:rsidRDefault="00F357AB" w:rsidP="00F9782E">
      <w:pPr>
        <w:jc w:val="both"/>
      </w:pPr>
      <w:r w:rsidRPr="00F9782E">
        <w:t xml:space="preserve">a. кодирования </w:t>
      </w:r>
    </w:p>
    <w:p w14:paraId="58F225CF" w14:textId="77777777" w:rsidR="00F357AB" w:rsidRPr="00F9782E" w:rsidRDefault="00F357AB" w:rsidP="00F9782E">
      <w:pPr>
        <w:jc w:val="both"/>
      </w:pPr>
      <w:r w:rsidRPr="00F9782E">
        <w:t xml:space="preserve">b. тестирования </w:t>
      </w:r>
    </w:p>
    <w:p w14:paraId="5CA15296" w14:textId="77777777" w:rsidR="00F357AB" w:rsidRPr="00F9782E" w:rsidRDefault="00F357AB" w:rsidP="00F9782E">
      <w:pPr>
        <w:jc w:val="both"/>
      </w:pPr>
      <w:r w:rsidRPr="00F9782E">
        <w:t xml:space="preserve">c. эксплуатации </w:t>
      </w:r>
    </w:p>
    <w:p w14:paraId="33EA285F" w14:textId="77777777" w:rsidR="00F357AB" w:rsidRPr="00F9782E" w:rsidRDefault="00F357AB" w:rsidP="00F9782E">
      <w:pPr>
        <w:jc w:val="both"/>
        <w:rPr>
          <w:b/>
          <w:bCs/>
          <w:color w:val="000000"/>
        </w:rPr>
      </w:pPr>
      <w:r w:rsidRPr="00F9782E">
        <w:t xml:space="preserve">d. верификации </w:t>
      </w:r>
    </w:p>
    <w:p w14:paraId="391BA339" w14:textId="77777777" w:rsidR="00F357AB" w:rsidRPr="00F9782E" w:rsidRDefault="00F357AB" w:rsidP="00F9782E">
      <w:pPr>
        <w:jc w:val="both"/>
        <w:rPr>
          <w:b/>
          <w:bCs/>
          <w:color w:val="000000"/>
        </w:rPr>
      </w:pPr>
    </w:p>
    <w:p w14:paraId="74518BF5" w14:textId="77777777" w:rsidR="00D57085" w:rsidRPr="00F9782E" w:rsidRDefault="00D57085" w:rsidP="00F9782E">
      <w:pPr>
        <w:jc w:val="both"/>
        <w:rPr>
          <w:color w:val="000000"/>
        </w:rPr>
      </w:pPr>
      <w:r w:rsidRPr="00F9782E">
        <w:rPr>
          <w:b/>
          <w:bCs/>
          <w:color w:val="000000"/>
        </w:rPr>
        <w:t xml:space="preserve">3 вопрос (30 баллов). </w:t>
      </w:r>
      <w:r w:rsidRPr="00F9782E">
        <w:rPr>
          <w:b/>
          <w:color w:val="000000"/>
        </w:rPr>
        <w:t>Практико-ориентированное задание.</w:t>
      </w:r>
      <w:r w:rsidRPr="00F9782E">
        <w:rPr>
          <w:b/>
          <w:bCs/>
          <w:color w:val="000000"/>
        </w:rPr>
        <w:t xml:space="preserve"> </w:t>
      </w:r>
    </w:p>
    <w:p w14:paraId="7773366E" w14:textId="77777777" w:rsidR="00D57085" w:rsidRPr="00F9782E" w:rsidRDefault="00D57085" w:rsidP="00F9782E">
      <w:pPr>
        <w:ind w:firstLine="567"/>
        <w:jc w:val="both"/>
        <w:rPr>
          <w:color w:val="000000"/>
        </w:rPr>
      </w:pPr>
      <w:r w:rsidRPr="00F9782E">
        <w:rPr>
          <w:color w:val="000000"/>
        </w:rPr>
        <w:t xml:space="preserve">Вы – автор идеи нового мобильного приложения. Владельцы качественной недвижимости, желающие извлекать доход от сдачи ее в аренду на очень короткий срок (например, от 1 часа до 3 суток. Арендодатели будут передавать в Сеть данные о точном адресе квартиры и фотографии, а потенциальные арендаторы с помощью смартфонов могут видеть квартиры в непосредственной близости от себя, размещать заявки на аренду, привязанные к конкретной локации, в реальном времени узнавать о появлении свободных квартир и комнат. </w:t>
      </w:r>
    </w:p>
    <w:p w14:paraId="19FC00B1" w14:textId="77777777" w:rsidR="00D57085" w:rsidRPr="00F9782E" w:rsidRDefault="00D57085" w:rsidP="00F9782E">
      <w:pPr>
        <w:ind w:firstLine="567"/>
        <w:jc w:val="both"/>
        <w:rPr>
          <w:i/>
          <w:color w:val="000000"/>
        </w:rPr>
      </w:pPr>
      <w:r w:rsidRPr="00F9782E">
        <w:rPr>
          <w:i/>
          <w:color w:val="000000"/>
        </w:rPr>
        <w:t xml:space="preserve">Задача: </w:t>
      </w:r>
    </w:p>
    <w:p w14:paraId="73B33AF9" w14:textId="77777777" w:rsidR="00D57085" w:rsidRPr="00F9782E" w:rsidRDefault="00D57085" w:rsidP="00F9782E">
      <w:pPr>
        <w:ind w:firstLine="567"/>
        <w:jc w:val="both"/>
        <w:rPr>
          <w:color w:val="000000"/>
        </w:rPr>
      </w:pPr>
      <w:r w:rsidRPr="00F9782E">
        <w:rPr>
          <w:color w:val="000000"/>
        </w:rPr>
        <w:t xml:space="preserve">1) Сформируйте первичный бэклог продукта с позиции Владельца продукта с учетом мнений стейкхолдеров, состоящий не менее чем из 15 пользовательских историй. </w:t>
      </w:r>
    </w:p>
    <w:p w14:paraId="3DEA56E5" w14:textId="77777777" w:rsidR="00651D25" w:rsidRPr="00F9782E" w:rsidRDefault="00D57085" w:rsidP="00F9782E">
      <w:pPr>
        <w:ind w:firstLine="567"/>
        <w:jc w:val="both"/>
        <w:rPr>
          <w:color w:val="000000"/>
        </w:rPr>
      </w:pPr>
      <w:r w:rsidRPr="00F9782E">
        <w:rPr>
          <w:color w:val="000000"/>
        </w:rPr>
        <w:t>2) Присвойте каждой истории</w:t>
      </w:r>
      <w:r w:rsidR="00651D25" w:rsidRPr="00F9782E">
        <w:rPr>
          <w:color w:val="000000"/>
        </w:rPr>
        <w:t xml:space="preserve"> ценность по методу MoSCoW.</w:t>
      </w:r>
      <w:r w:rsidRPr="00F9782E">
        <w:rPr>
          <w:color w:val="000000"/>
        </w:rPr>
        <w:t xml:space="preserve"> </w:t>
      </w:r>
    </w:p>
    <w:p w14:paraId="62147385" w14:textId="77777777" w:rsidR="00D57085" w:rsidRPr="00F9782E" w:rsidRDefault="00D57085" w:rsidP="00F9782E">
      <w:pPr>
        <w:rPr>
          <w:color w:val="000000"/>
        </w:rPr>
      </w:pPr>
    </w:p>
    <w:p w14:paraId="45A09779" w14:textId="77777777" w:rsidR="00F9782E" w:rsidRDefault="00F9782E" w:rsidP="00F9782E">
      <w:pPr>
        <w:ind w:left="567"/>
        <w:rPr>
          <w:color w:val="000000"/>
        </w:rPr>
      </w:pPr>
    </w:p>
    <w:p w14:paraId="3CDFD4D9" w14:textId="77777777" w:rsidR="00D57085" w:rsidRPr="00F9782E" w:rsidRDefault="00D57085" w:rsidP="00F9782E">
      <w:pPr>
        <w:ind w:left="567"/>
        <w:rPr>
          <w:color w:val="000000"/>
        </w:rPr>
      </w:pPr>
      <w:r w:rsidRPr="00F9782E">
        <w:rPr>
          <w:color w:val="000000"/>
        </w:rPr>
        <w:t>Подготовил:</w:t>
      </w:r>
      <w:r w:rsidRPr="00F9782E">
        <w:rPr>
          <w:color w:val="000000"/>
        </w:rPr>
        <w:tab/>
      </w:r>
      <w:r w:rsidRPr="00F9782E">
        <w:rPr>
          <w:color w:val="000000"/>
        </w:rPr>
        <w:tab/>
      </w:r>
      <w:r w:rsidRPr="00F9782E">
        <w:rPr>
          <w:color w:val="000000"/>
        </w:rPr>
        <w:tab/>
      </w:r>
      <w:r w:rsidRPr="00F9782E">
        <w:rPr>
          <w:color w:val="000000"/>
        </w:rPr>
        <w:tab/>
      </w:r>
      <w:r w:rsidRPr="00F9782E">
        <w:rPr>
          <w:color w:val="000000"/>
        </w:rPr>
        <w:tab/>
        <w:t>______________</w:t>
      </w:r>
      <w:r w:rsidRPr="00F9782E">
        <w:rPr>
          <w:color w:val="000000"/>
        </w:rPr>
        <w:tab/>
      </w:r>
    </w:p>
    <w:p w14:paraId="71F56524" w14:textId="77777777" w:rsidR="00D57085" w:rsidRPr="00F9782E" w:rsidRDefault="00D57085" w:rsidP="00F9782E">
      <w:pPr>
        <w:ind w:left="567"/>
        <w:rPr>
          <w:color w:val="000000"/>
        </w:rPr>
      </w:pPr>
    </w:p>
    <w:p w14:paraId="6E360DE3" w14:textId="77777777" w:rsidR="00D57085" w:rsidRPr="00F9782E" w:rsidRDefault="00D57085" w:rsidP="00F9782E">
      <w:pPr>
        <w:ind w:left="567"/>
        <w:rPr>
          <w:color w:val="000000"/>
        </w:rPr>
      </w:pPr>
      <w:r w:rsidRPr="00F9782E">
        <w:rPr>
          <w:color w:val="000000"/>
        </w:rPr>
        <w:t>Утверждаю:</w:t>
      </w:r>
    </w:p>
    <w:p w14:paraId="2ABFA864" w14:textId="77777777" w:rsidR="00D57085" w:rsidRPr="00F9782E" w:rsidRDefault="00D57085" w:rsidP="00F9782E">
      <w:pPr>
        <w:ind w:left="567"/>
        <w:rPr>
          <w:color w:val="000000"/>
        </w:rPr>
      </w:pPr>
      <w:r w:rsidRPr="00F9782E">
        <w:rPr>
          <w:color w:val="000000"/>
        </w:rPr>
        <w:t xml:space="preserve">Должность, </w:t>
      </w:r>
      <w:bookmarkStart w:id="14" w:name="_Toc27351670"/>
      <w:r w:rsidRPr="00F9782E">
        <w:rPr>
          <w:color w:val="000000"/>
        </w:rPr>
        <w:t>ученая степень, звание</w:t>
      </w:r>
      <w:r w:rsidRPr="00F9782E">
        <w:rPr>
          <w:color w:val="000000"/>
        </w:rPr>
        <w:tab/>
        <w:t xml:space="preserve">            ______________</w:t>
      </w:r>
    </w:p>
    <w:p w14:paraId="15ABBF99" w14:textId="77777777" w:rsidR="00D57085" w:rsidRPr="00F9782E" w:rsidRDefault="00D57085" w:rsidP="00F9782E">
      <w:pPr>
        <w:ind w:left="567"/>
        <w:rPr>
          <w:color w:val="000000"/>
        </w:rPr>
      </w:pPr>
      <w:r w:rsidRPr="00F9782E">
        <w:rPr>
          <w:color w:val="000000"/>
        </w:rPr>
        <w:t xml:space="preserve">          </w:t>
      </w:r>
    </w:p>
    <w:p w14:paraId="78E21E0E" w14:textId="77777777" w:rsidR="00D57085" w:rsidRPr="00F9782E" w:rsidRDefault="00D57085" w:rsidP="00F9782E">
      <w:pPr>
        <w:ind w:left="567"/>
        <w:rPr>
          <w:color w:val="000000"/>
        </w:rPr>
      </w:pPr>
      <w:r w:rsidRPr="00F9782E">
        <w:rPr>
          <w:color w:val="000000"/>
        </w:rPr>
        <w:t>Дата «___» ______20__</w:t>
      </w:r>
      <w:bookmarkEnd w:id="14"/>
      <w:r w:rsidRPr="00F9782E">
        <w:rPr>
          <w:color w:val="000000"/>
        </w:rPr>
        <w:t xml:space="preserve"> г.</w:t>
      </w:r>
    </w:p>
    <w:p w14:paraId="15A7F83F" w14:textId="77777777" w:rsidR="00F9782E" w:rsidRPr="00F9782E" w:rsidRDefault="00F9782E" w:rsidP="00F9782E">
      <w:bookmarkStart w:id="15" w:name="_Toc27351671"/>
    </w:p>
    <w:p w14:paraId="67EB57C9" w14:textId="77777777" w:rsidR="00F9782E" w:rsidRDefault="00F9782E" w:rsidP="00F9782E">
      <w:pPr>
        <w:rPr>
          <w:sz w:val="28"/>
          <w:szCs w:val="28"/>
        </w:rPr>
      </w:pPr>
    </w:p>
    <w:p w14:paraId="4A939E20" w14:textId="77777777" w:rsidR="00F9782E" w:rsidRDefault="00F9782E" w:rsidP="00F9782E">
      <w:pPr>
        <w:rPr>
          <w:sz w:val="28"/>
          <w:szCs w:val="28"/>
        </w:rPr>
      </w:pPr>
    </w:p>
    <w:p w14:paraId="1C25FEE1" w14:textId="77777777" w:rsidR="006F4FC5" w:rsidRPr="008120DC" w:rsidRDefault="00210E74" w:rsidP="00F9782E">
      <w:pPr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14:paraId="6CDDD54E" w14:textId="77777777" w:rsidR="008A0906" w:rsidRPr="008A0906" w:rsidRDefault="008A0906" w:rsidP="008A0906">
      <w:pPr>
        <w:spacing w:line="360" w:lineRule="auto"/>
        <w:jc w:val="center"/>
        <w:rPr>
          <w:b/>
          <w:iCs/>
          <w:sz w:val="28"/>
          <w:szCs w:val="28"/>
        </w:rPr>
      </w:pPr>
      <w:bookmarkStart w:id="16" w:name="_Toc421660312"/>
      <w:bookmarkStart w:id="17" w:name="_Toc27351673"/>
      <w:r w:rsidRPr="008A0906">
        <w:rPr>
          <w:b/>
          <w:iCs/>
          <w:sz w:val="28"/>
          <w:szCs w:val="28"/>
        </w:rPr>
        <w:t>Основная литература</w:t>
      </w:r>
    </w:p>
    <w:p w14:paraId="154CF8D1" w14:textId="77777777" w:rsidR="008A0906" w:rsidRPr="008A0906" w:rsidRDefault="008A0906" w:rsidP="008A0906">
      <w:pPr>
        <w:numPr>
          <w:ilvl w:val="0"/>
          <w:numId w:val="37"/>
        </w:numPr>
        <w:spacing w:line="360" w:lineRule="auto"/>
        <w:ind w:left="426" w:hanging="426"/>
        <w:jc w:val="both"/>
        <w:rPr>
          <w:rFonts w:eastAsia="Arial Unicode MS"/>
          <w:iCs/>
          <w:color w:val="000000"/>
          <w:sz w:val="28"/>
          <w:szCs w:val="28"/>
        </w:rPr>
      </w:pPr>
      <w:r w:rsidRPr="008A0906">
        <w:rPr>
          <w:rFonts w:eastAsia="Arial Unicode MS"/>
          <w:iCs/>
          <w:color w:val="000000"/>
          <w:sz w:val="28"/>
          <w:szCs w:val="28"/>
        </w:rPr>
        <w:t xml:space="preserve">Ехлаков, Ю. П. Планирование и организация вывода программного продукта на рынок: учебное пособие / Ю. П. Ехлаков. — Томск: ТУСУР, 2017 — 121 с. - ЭБС Университетская библиотека ONLINE. - URL: </w:t>
      </w:r>
      <w:r w:rsidRPr="008A0906">
        <w:rPr>
          <w:rFonts w:eastAsia="Arial Unicode MS"/>
          <w:iCs/>
          <w:color w:val="000000"/>
          <w:sz w:val="28"/>
          <w:szCs w:val="28"/>
        </w:rPr>
        <w:lastRenderedPageBreak/>
        <w:t>https://biblioclub.ru/index.php?page=book&amp;id=481009 (дата обращения: 15.02.2023). – Текст : электронный.</w:t>
      </w:r>
    </w:p>
    <w:p w14:paraId="44F2178F" w14:textId="77777777" w:rsidR="008A0906" w:rsidRPr="008A0906" w:rsidRDefault="008A0906" w:rsidP="008A0906">
      <w:pPr>
        <w:numPr>
          <w:ilvl w:val="0"/>
          <w:numId w:val="37"/>
        </w:numPr>
        <w:spacing w:line="360" w:lineRule="auto"/>
        <w:ind w:left="426" w:hanging="426"/>
        <w:jc w:val="both"/>
        <w:rPr>
          <w:rFonts w:eastAsia="Arial Unicode MS"/>
          <w:iCs/>
          <w:color w:val="000000"/>
          <w:sz w:val="28"/>
          <w:szCs w:val="28"/>
        </w:rPr>
      </w:pPr>
      <w:r w:rsidRPr="008A0906">
        <w:rPr>
          <w:rFonts w:eastAsia="Arial Unicode MS"/>
          <w:color w:val="000000"/>
          <w:sz w:val="28"/>
          <w:szCs w:val="28"/>
        </w:rPr>
        <w:t>Закон успешных инноваций: Зачем клиент «нанимает» ваш продукт и как знание об этом помогает новым разработкам: пер. с англ. / Клейтон Кристенсен, Тедди Холл, Карен Диллон, Дэвид Данкан. - Москва :Альпина Пабл., 2017. - 268 с. - ЭБС ZNANIUM.com. - URL: https://znanium.com/catalog/product/946751 (дата обращения: 15.02.2023). – Текст : электронный.</w:t>
      </w:r>
    </w:p>
    <w:p w14:paraId="167E942E" w14:textId="77777777" w:rsidR="008A0906" w:rsidRPr="008A0906" w:rsidRDefault="008A0906" w:rsidP="008A0906">
      <w:pPr>
        <w:spacing w:line="360" w:lineRule="auto"/>
        <w:jc w:val="center"/>
        <w:rPr>
          <w:b/>
          <w:iCs/>
          <w:sz w:val="28"/>
          <w:szCs w:val="28"/>
        </w:rPr>
      </w:pPr>
      <w:r w:rsidRPr="008A0906">
        <w:rPr>
          <w:b/>
          <w:iCs/>
          <w:sz w:val="28"/>
          <w:szCs w:val="28"/>
        </w:rPr>
        <w:t>Дополнительная литература</w:t>
      </w:r>
    </w:p>
    <w:p w14:paraId="11076A47" w14:textId="77777777" w:rsidR="008A0906" w:rsidRPr="008A0906" w:rsidRDefault="008A0906" w:rsidP="008A0906">
      <w:pPr>
        <w:tabs>
          <w:tab w:val="left" w:pos="993"/>
        </w:tabs>
        <w:spacing w:line="360" w:lineRule="auto"/>
        <w:ind w:left="426" w:hanging="426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3. Ехлаков, Ю. П. Информационные технологии и программные продукты: рынок, экономика, нормативно-правовое регулирование / Ю. П. Ехлаков. — Москва : ТУСУР, 2007. — 176 с. — ЭБС Лань. — URL: https://e.lanbook.com/book/11806 (дата обращения: 15.02.2023). — . — Текст : электронный.</w:t>
      </w:r>
    </w:p>
    <w:p w14:paraId="6484D6CB" w14:textId="77777777" w:rsidR="008A0906" w:rsidRPr="008A0906" w:rsidRDefault="008A0906" w:rsidP="008A0906">
      <w:pPr>
        <w:tabs>
          <w:tab w:val="left" w:pos="993"/>
        </w:tabs>
        <w:spacing w:line="360" w:lineRule="auto"/>
        <w:ind w:left="426" w:hanging="426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4. Ехлаков, Ю. П. Модели и алгоритмы поддержки принятия решений при продвижении на промышленные рынки прикладных программных продуктов : монография / Ю. П. Ехлаков, Д. Н. Бараксанов, Н. В. Пермякова. — Москва : ТУСУР, 2015. — 128 с. - ЭБС Лань. — URL: https://e.lanbook.com/book/110298 (дата обращения: 15.02.2023). — Текст : электронный.</w:t>
      </w:r>
    </w:p>
    <w:p w14:paraId="57312201" w14:textId="77777777" w:rsidR="008A0906" w:rsidRPr="008A0906" w:rsidRDefault="008A0906" w:rsidP="008A0906">
      <w:pPr>
        <w:tabs>
          <w:tab w:val="left" w:pos="993"/>
        </w:tabs>
        <w:spacing w:line="360" w:lineRule="auto"/>
        <w:ind w:left="426" w:hanging="426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5. Ехлаков, Ю. П. Модели и алгоритмы управления жизненным циклом программного продукта : монография / Ю. П. Ехлаков, Д. Н. Бараксанов, Е. А. Янченко. — Москва : ТУСУР, 2013. — 196 с. — ЭБС Лань. — URL: https://e.lanbook.com/book/110392 (дата обращения: 15.02.2023). — Текст : электронный.</w:t>
      </w:r>
    </w:p>
    <w:p w14:paraId="12F26EA9" w14:textId="77777777" w:rsidR="008A0906" w:rsidRPr="008A0906" w:rsidRDefault="008A0906" w:rsidP="008A0906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14:paraId="798C0B41" w14:textId="77777777" w:rsidR="008A0906" w:rsidRPr="008A0906" w:rsidRDefault="008A0906" w:rsidP="008A0906">
      <w:pPr>
        <w:tabs>
          <w:tab w:val="left" w:pos="426"/>
          <w:tab w:val="left" w:pos="993"/>
        </w:tabs>
        <w:spacing w:line="360" w:lineRule="auto"/>
        <w:contextualSpacing/>
        <w:jc w:val="both"/>
        <w:rPr>
          <w:sz w:val="28"/>
          <w:szCs w:val="28"/>
        </w:rPr>
      </w:pPr>
    </w:p>
    <w:p w14:paraId="0C98AFDB" w14:textId="77777777" w:rsidR="008A0906" w:rsidRPr="008A0906" w:rsidRDefault="008A0906" w:rsidP="008A0906">
      <w:pPr>
        <w:keepNext/>
        <w:spacing w:line="360" w:lineRule="auto"/>
        <w:ind w:firstLine="567"/>
        <w:jc w:val="both"/>
        <w:outlineLvl w:val="0"/>
        <w:rPr>
          <w:b/>
          <w:bCs/>
          <w:kern w:val="2"/>
          <w:sz w:val="28"/>
          <w:szCs w:val="28"/>
        </w:rPr>
      </w:pPr>
      <w:r w:rsidRPr="008A0906">
        <w:rPr>
          <w:b/>
          <w:bCs/>
          <w:kern w:val="2"/>
          <w:sz w:val="28"/>
          <w:szCs w:val="28"/>
        </w:rPr>
        <w:lastRenderedPageBreak/>
        <w:t>9. Перечень информационно-телекоммуникационной сети «Интернет», необходимых для освоения дисциплины</w:t>
      </w:r>
    </w:p>
    <w:p w14:paraId="589F261F" w14:textId="77777777" w:rsidR="008A0906" w:rsidRPr="008A0906" w:rsidRDefault="008A0906" w:rsidP="008A0906">
      <w:pPr>
        <w:keepNext/>
        <w:spacing w:line="360" w:lineRule="auto"/>
        <w:ind w:firstLine="567"/>
        <w:jc w:val="both"/>
        <w:outlineLvl w:val="0"/>
        <w:rPr>
          <w:rFonts w:cs="Arial"/>
          <w:bCs/>
          <w:kern w:val="2"/>
          <w:sz w:val="28"/>
          <w:szCs w:val="28"/>
        </w:rPr>
      </w:pPr>
      <w:r w:rsidRPr="008A0906">
        <w:rPr>
          <w:bCs/>
          <w:kern w:val="2"/>
          <w:sz w:val="28"/>
          <w:szCs w:val="28"/>
        </w:rPr>
        <w:t xml:space="preserve"> </w:t>
      </w:r>
      <w:bookmarkEnd w:id="16"/>
      <w:r w:rsidRPr="008A0906">
        <w:rPr>
          <w:rFonts w:cs="Arial"/>
          <w:bCs/>
          <w:kern w:val="2"/>
          <w:sz w:val="28"/>
          <w:szCs w:val="28"/>
        </w:rPr>
        <w:t>1. Электронная библиотека Финансового университета (ЭБ) http://elib.fa.ru/</w:t>
      </w:r>
    </w:p>
    <w:p w14:paraId="6C864AA0" w14:textId="77777777" w:rsidR="008A0906" w:rsidRPr="008A0906" w:rsidRDefault="008A0906" w:rsidP="008A0906">
      <w:pPr>
        <w:spacing w:line="360" w:lineRule="auto"/>
        <w:ind w:firstLine="567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2. Электронно-библиотечная система BOOK.RU http://www.book.ru</w:t>
      </w:r>
    </w:p>
    <w:p w14:paraId="76E9D462" w14:textId="77777777" w:rsidR="008A0906" w:rsidRPr="008A0906" w:rsidRDefault="008A0906" w:rsidP="008A0906">
      <w:pPr>
        <w:spacing w:line="360" w:lineRule="auto"/>
        <w:ind w:firstLine="567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0385A1FA" w14:textId="77777777" w:rsidR="008A0906" w:rsidRPr="008A0906" w:rsidRDefault="008A0906" w:rsidP="008A0906">
      <w:pPr>
        <w:spacing w:line="360" w:lineRule="auto"/>
        <w:ind w:firstLine="567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4. Электронно-библиотечная система Znanium http://www.znanium.com</w:t>
      </w:r>
    </w:p>
    <w:p w14:paraId="38A3965D" w14:textId="77777777" w:rsidR="008A0906" w:rsidRPr="008A0906" w:rsidRDefault="008A0906" w:rsidP="008A0906">
      <w:pPr>
        <w:spacing w:line="360" w:lineRule="auto"/>
        <w:ind w:firstLine="567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5. Образовательная платформа Юрайт https://urait.ru/</w:t>
      </w:r>
    </w:p>
    <w:p w14:paraId="76CC3D81" w14:textId="77777777" w:rsidR="008A0906" w:rsidRPr="008A0906" w:rsidRDefault="008A0906" w:rsidP="008A0906">
      <w:pPr>
        <w:spacing w:line="360" w:lineRule="auto"/>
        <w:ind w:firstLine="567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6. Деловая онлайн-библиотека Alpina Digital http://lib.alpinadigital.ru/</w:t>
      </w:r>
    </w:p>
    <w:p w14:paraId="14608842" w14:textId="77777777" w:rsidR="008A0906" w:rsidRPr="008A0906" w:rsidRDefault="008A0906" w:rsidP="008A0906">
      <w:pPr>
        <w:spacing w:line="360" w:lineRule="auto"/>
        <w:ind w:firstLine="567"/>
        <w:jc w:val="both"/>
        <w:rPr>
          <w:sz w:val="28"/>
          <w:szCs w:val="28"/>
        </w:rPr>
      </w:pPr>
      <w:r w:rsidRPr="008A0906">
        <w:rPr>
          <w:sz w:val="28"/>
          <w:szCs w:val="28"/>
        </w:rPr>
        <w:t xml:space="preserve">7. Научная электронная библиотека eLibrary.ru http://elibrary.ru  </w:t>
      </w:r>
    </w:p>
    <w:p w14:paraId="56581255" w14:textId="77777777" w:rsidR="008A0906" w:rsidRPr="008A0906" w:rsidRDefault="008A0906" w:rsidP="008A0906">
      <w:pPr>
        <w:spacing w:line="360" w:lineRule="auto"/>
        <w:ind w:firstLine="567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8. Электронная библиотека  http://grebennikon.ru</w:t>
      </w:r>
    </w:p>
    <w:p w14:paraId="0BC4363A" w14:textId="77777777" w:rsidR="008A0906" w:rsidRPr="008A0906" w:rsidRDefault="008A0906" w:rsidP="008A0906">
      <w:pPr>
        <w:spacing w:line="360" w:lineRule="auto"/>
        <w:ind w:firstLine="567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9. Национальная электронная библиотека http://нэб.рф/</w:t>
      </w:r>
    </w:p>
    <w:p w14:paraId="0160FF67" w14:textId="77777777" w:rsidR="008A0906" w:rsidRPr="008A0906" w:rsidRDefault="008A0906" w:rsidP="008A0906">
      <w:pPr>
        <w:spacing w:line="360" w:lineRule="auto"/>
        <w:ind w:firstLine="567"/>
        <w:jc w:val="both"/>
        <w:rPr>
          <w:sz w:val="28"/>
          <w:szCs w:val="28"/>
        </w:rPr>
      </w:pPr>
      <w:r w:rsidRPr="008A0906">
        <w:rPr>
          <w:sz w:val="28"/>
          <w:szCs w:val="28"/>
        </w:rPr>
        <w:t>10. Диссертации и авторефераты на сайте Высшей аттестационной комиссии (ВАК) https://vak.minobrnauki.gov.ru/</w:t>
      </w:r>
    </w:p>
    <w:p w14:paraId="5CBAFEC9" w14:textId="77777777" w:rsidR="00D4758B" w:rsidRDefault="00D4758B" w:rsidP="008A0906">
      <w:pPr>
        <w:pStyle w:val="Default"/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14:paraId="0CCD3EDD" w14:textId="77777777" w:rsidR="006F4FC5" w:rsidRPr="008120DC" w:rsidRDefault="00210E74" w:rsidP="00AE791D">
      <w:pPr>
        <w:pStyle w:val="Default"/>
        <w:spacing w:line="360" w:lineRule="auto"/>
        <w:ind w:firstLine="567"/>
        <w:jc w:val="both"/>
        <w:outlineLvl w:val="0"/>
        <w:rPr>
          <w:sz w:val="28"/>
          <w:szCs w:val="28"/>
        </w:rPr>
      </w:pPr>
      <w:r w:rsidRPr="008120DC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14:paraId="38F14F98" w14:textId="77777777" w:rsidR="003E4702" w:rsidRPr="003E4702" w:rsidRDefault="003E4702" w:rsidP="00AE791D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3E4702">
        <w:rPr>
          <w:b/>
          <w:color w:val="000000"/>
          <w:sz w:val="28"/>
          <w:szCs w:val="28"/>
        </w:rPr>
        <w:t>Методические рекомендации п</w:t>
      </w:r>
      <w:r w:rsidR="00C43344">
        <w:rPr>
          <w:b/>
          <w:color w:val="000000"/>
          <w:sz w:val="28"/>
          <w:szCs w:val="28"/>
        </w:rPr>
        <w:t>о выполнению контрольной работы</w:t>
      </w:r>
    </w:p>
    <w:p w14:paraId="1C87539C" w14:textId="77777777" w:rsidR="003E4702" w:rsidRDefault="003E4702" w:rsidP="003E470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E4702">
        <w:rPr>
          <w:color w:val="000000"/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</w:t>
      </w:r>
    </w:p>
    <w:p w14:paraId="0E9F55E6" w14:textId="77777777" w:rsidR="003E4702" w:rsidRDefault="003E4702" w:rsidP="003E470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E4702">
        <w:rPr>
          <w:color w:val="000000"/>
          <w:sz w:val="28"/>
          <w:szCs w:val="28"/>
        </w:rPr>
        <w:t xml:space="preserve">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</w:t>
      </w:r>
    </w:p>
    <w:p w14:paraId="11AF244F" w14:textId="77777777" w:rsidR="003E4702" w:rsidRDefault="003E4702" w:rsidP="003E470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E4702">
        <w:rPr>
          <w:color w:val="000000"/>
          <w:sz w:val="28"/>
          <w:szCs w:val="28"/>
        </w:rPr>
        <w:t xml:space="preserve">Контрольная работа предполагает письменный ответ на вопрос, который должен отразить знание студентом понятийного аппарата. </w:t>
      </w:r>
    </w:p>
    <w:p w14:paraId="0710B6AE" w14:textId="77777777" w:rsidR="006F4FC5" w:rsidRPr="008120DC" w:rsidRDefault="003E4702" w:rsidP="003E470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E4702">
        <w:rPr>
          <w:color w:val="000000"/>
          <w:sz w:val="28"/>
          <w:szCs w:val="28"/>
        </w:rPr>
        <w:lastRenderedPageBreak/>
        <w:t>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273CEBBB" w14:textId="77777777" w:rsidR="009A2D2B" w:rsidRPr="009A2D2B" w:rsidRDefault="00C43344" w:rsidP="009A2D2B">
      <w:pPr>
        <w:pStyle w:val="Default"/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</w:t>
      </w:r>
      <w:r w:rsidR="009A2D2B" w:rsidRPr="009A2D2B">
        <w:rPr>
          <w:b/>
          <w:bCs/>
          <w:sz w:val="28"/>
          <w:szCs w:val="28"/>
        </w:rPr>
        <w:t>екомендации по подготовке к семинарским занятиям</w:t>
      </w:r>
    </w:p>
    <w:p w14:paraId="672C3973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 xml:space="preserve"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изданиях: журналах, газетах и т.д. При этом учесть рекомендации преподавателя и требования учебной программы. </w:t>
      </w:r>
    </w:p>
    <w:p w14:paraId="26A4ECC9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14:paraId="201CA61A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</w:t>
      </w:r>
    </w:p>
    <w:p w14:paraId="061CE713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 xml:space="preserve">При подготовке к семинарским занятиям студентам следует: </w:t>
      </w:r>
    </w:p>
    <w:p w14:paraId="1DD97D26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>- подобрать рекомендованную преподавателем литературу к конкретному занятию;</w:t>
      </w:r>
    </w:p>
    <w:p w14:paraId="3BA2EBF4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>- до очередного семинарского занятия по рекомендованным литературным источникам проработать лекционный материал, соответствующей темы занятия;</w:t>
      </w:r>
    </w:p>
    <w:p w14:paraId="7442BE9D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 xml:space="preserve">- при подготовке к семинарским занятиям следует обязательно использовать не только лекции, учебную литературу, но и нормативно-правовые акты; </w:t>
      </w:r>
    </w:p>
    <w:p w14:paraId="3F97781C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 xml:space="preserve">- теоретический материал следует соотносить с правовыми нормами, так как в них могут быть внесены изменения, дополнения, которые не всегда бывают отражены в учебной литературе; </w:t>
      </w:r>
    </w:p>
    <w:p w14:paraId="30E79361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lastRenderedPageBreak/>
        <w:t xml:space="preserve">- 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14:paraId="3F0DB579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 xml:space="preserve"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преподавателю; </w:t>
      </w:r>
    </w:p>
    <w:p w14:paraId="0BF7B681" w14:textId="77777777" w:rsidR="009A2D2B" w:rsidRPr="009A2D2B" w:rsidRDefault="009A2D2B" w:rsidP="009A2D2B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9A2D2B">
        <w:rPr>
          <w:bCs/>
          <w:sz w:val="28"/>
          <w:szCs w:val="28"/>
        </w:rPr>
        <w:t>- в ходе семинара давать конкретные, четкие ответы по существу вопросов.</w:t>
      </w:r>
    </w:p>
    <w:p w14:paraId="39213AA5" w14:textId="77777777" w:rsidR="006F4FC5" w:rsidRPr="008120DC" w:rsidRDefault="00210E74" w:rsidP="00720F5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b/>
          <w:bCs/>
          <w:sz w:val="28"/>
          <w:szCs w:val="28"/>
        </w:rPr>
        <w:t>Методические рекомендации по подготовительной самостоятельной работе к решению кейса</w:t>
      </w:r>
    </w:p>
    <w:p w14:paraId="4AD3A63B" w14:textId="77777777" w:rsidR="006F4FC5" w:rsidRPr="008120DC" w:rsidRDefault="00BE7A38" w:rsidP="00720F5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Case-studies – учебные </w:t>
      </w:r>
      <w:r w:rsidR="00210E74" w:rsidRPr="008120DC">
        <w:rPr>
          <w:sz w:val="28"/>
          <w:szCs w:val="28"/>
        </w:rPr>
        <w:t>ситуации</w:t>
      </w:r>
      <w:r w:rsidRPr="008120DC">
        <w:rPr>
          <w:sz w:val="28"/>
          <w:szCs w:val="28"/>
        </w:rPr>
        <w:t>,</w:t>
      </w:r>
      <w:r w:rsidR="00210E74" w:rsidRPr="008120DC">
        <w:rPr>
          <w:sz w:val="28"/>
          <w:szCs w:val="28"/>
        </w:rPr>
        <w:t xml:space="preserve"> специально разрабатываемые на основе фактического материала с целью последующего разбора на учебных занятиях. В ходе разбора ситуаций студенты учатся действовать в «команде», проводить анализ и принимать управленческие решения. </w:t>
      </w:r>
    </w:p>
    <w:p w14:paraId="349CFA8E" w14:textId="77777777" w:rsidR="006F4FC5" w:rsidRPr="008120DC" w:rsidRDefault="00210E74" w:rsidP="00720F5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>Сase - пример, взятый из реального бизнеса, представляет собой не просто правдивое описание событий, а единый информационный комплекс, позволяющий понять ситуацию.</w:t>
      </w:r>
    </w:p>
    <w:p w14:paraId="0544DA41" w14:textId="77777777" w:rsidR="006F4FC5" w:rsidRPr="008120DC" w:rsidRDefault="00210E74" w:rsidP="00720F5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Основная функция метода case-study - учить студентов решать сложные неструктурированные проблемы, которые невозможно решить аналитическим способом. </w:t>
      </w:r>
    </w:p>
    <w:p w14:paraId="3D7599B9" w14:textId="77777777" w:rsidR="006F4FC5" w:rsidRPr="008120DC" w:rsidRDefault="00210E74" w:rsidP="00720F5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Кейс активизирует студентов, развивает аналитические и коммуникативные способности, оставляя обучаемых один на один с реальными ситуациями и может содержать видео-, аудиоматериалы, материалы на электронных носителях или любые другие. </w:t>
      </w:r>
    </w:p>
    <w:p w14:paraId="63972B31" w14:textId="77777777" w:rsidR="006F4FC5" w:rsidRPr="008120DC" w:rsidRDefault="00210E74" w:rsidP="00720F5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Рекомендации для студентов по предварительной работе с кейсом: </w:t>
      </w:r>
    </w:p>
    <w:p w14:paraId="3960E09A" w14:textId="77777777" w:rsidR="006F4FC5" w:rsidRPr="008120DC" w:rsidRDefault="00210E74" w:rsidP="00720F58">
      <w:pPr>
        <w:pStyle w:val="Default"/>
        <w:numPr>
          <w:ilvl w:val="0"/>
          <w:numId w:val="33"/>
        </w:numPr>
        <w:tabs>
          <w:tab w:val="left" w:pos="36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в первую очередь следует выявить ключевые проблемы кейса и понять, какие именно из представленных данных важны для решения; </w:t>
      </w:r>
    </w:p>
    <w:p w14:paraId="549539B4" w14:textId="77777777" w:rsidR="006F4FC5" w:rsidRPr="008120DC" w:rsidRDefault="00210E74" w:rsidP="00720F58">
      <w:pPr>
        <w:pStyle w:val="Default"/>
        <w:numPr>
          <w:ilvl w:val="0"/>
          <w:numId w:val="33"/>
        </w:numPr>
        <w:tabs>
          <w:tab w:val="left" w:pos="36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войти в ситуационный контекст кейса, определить, кто его главные действующие лица, отобрать факты и понятия, необходимые для анализа, понять, какие трудности могут возникнуть при решении задачи; </w:t>
      </w:r>
    </w:p>
    <w:p w14:paraId="7BD38C59" w14:textId="77777777" w:rsidR="006F4FC5" w:rsidRPr="008120DC" w:rsidRDefault="00210E74" w:rsidP="00720F58">
      <w:pPr>
        <w:pStyle w:val="Default"/>
        <w:numPr>
          <w:ilvl w:val="0"/>
          <w:numId w:val="33"/>
        </w:numPr>
        <w:tabs>
          <w:tab w:val="left" w:pos="36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выбрать метод исследования. </w:t>
      </w:r>
    </w:p>
    <w:p w14:paraId="7DBC29FD" w14:textId="77777777" w:rsidR="006F4FC5" w:rsidRPr="008120DC" w:rsidRDefault="00210E74" w:rsidP="00720F5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lastRenderedPageBreak/>
        <w:t>Обсуждение мини-кейсов может происходить непосредственно на занятиях. В этом случае необходимо, чтобы теоретический материал, на котором базируется кейс, был бы заблаговременно прочитан и проработана студентами</w:t>
      </w:r>
      <w:r w:rsidR="00362EFB">
        <w:rPr>
          <w:sz w:val="28"/>
          <w:szCs w:val="28"/>
        </w:rPr>
        <w:t>, т</w:t>
      </w:r>
      <w:r w:rsidRPr="008120DC">
        <w:rPr>
          <w:sz w:val="28"/>
          <w:szCs w:val="28"/>
        </w:rPr>
        <w:t xml:space="preserve">.е. при решении кейсов данного вида студент должен изучить тот теоретический материал, который был представлен преподавателем на лекционном занятии и рекомендован к самостоятельному изучению в рамках подготовки к семинарскому занятию, проводимому в форме case-study. </w:t>
      </w:r>
    </w:p>
    <w:p w14:paraId="36A3D243" w14:textId="77777777" w:rsidR="006F4FC5" w:rsidRPr="008120DC" w:rsidRDefault="00210E74" w:rsidP="008120DC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Этапы работы студента по предварительной подготовке к решению кейса: </w:t>
      </w:r>
    </w:p>
    <w:p w14:paraId="45C617DA" w14:textId="77777777" w:rsidR="006F4FC5" w:rsidRPr="008120DC" w:rsidRDefault="00210E74" w:rsidP="008120DC">
      <w:pPr>
        <w:pStyle w:val="Default"/>
        <w:numPr>
          <w:ilvl w:val="0"/>
          <w:numId w:val="6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Выпишите из соответствующих разделов учебной дисциплины ключевые идеи, для того, чтобы освежить в памяти теоретические концепции и подходы, которые Вам предстоит использовать при анализе кейса. </w:t>
      </w:r>
    </w:p>
    <w:p w14:paraId="5B8DD2EC" w14:textId="77777777" w:rsidR="006F4FC5" w:rsidRPr="008120DC" w:rsidRDefault="00210E74" w:rsidP="008120DC">
      <w:pPr>
        <w:pStyle w:val="Default"/>
        <w:numPr>
          <w:ilvl w:val="0"/>
          <w:numId w:val="6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Бегло прочтите кейс, чтобы составить о нем общее представление. </w:t>
      </w:r>
    </w:p>
    <w:p w14:paraId="6AE18192" w14:textId="77777777" w:rsidR="006F4FC5" w:rsidRPr="008120DC" w:rsidRDefault="00210E74" w:rsidP="008120DC">
      <w:pPr>
        <w:pStyle w:val="Default"/>
        <w:numPr>
          <w:ilvl w:val="0"/>
          <w:numId w:val="6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Внимательно прочтите вопросы к кейсу и убедитесь в том, что Вы хорошо поняли, что Вас просят сделать. </w:t>
      </w:r>
    </w:p>
    <w:p w14:paraId="6834B612" w14:textId="77777777" w:rsidR="006F4FC5" w:rsidRPr="008120DC" w:rsidRDefault="00210E74" w:rsidP="008120DC">
      <w:pPr>
        <w:pStyle w:val="Default"/>
        <w:numPr>
          <w:ilvl w:val="0"/>
          <w:numId w:val="6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Вновь прочтите текст кейса, внимательно фиксируя все факторы или проблемы, имеющие отношение к поставленным вопросам. </w:t>
      </w:r>
    </w:p>
    <w:p w14:paraId="4939D071" w14:textId="77777777" w:rsidR="006F4FC5" w:rsidRPr="008120DC" w:rsidRDefault="00210E74" w:rsidP="008120DC">
      <w:pPr>
        <w:pStyle w:val="Default"/>
        <w:numPr>
          <w:ilvl w:val="0"/>
          <w:numId w:val="6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Прикиньте, какие идеи и концепции соотносятся с проблемами, которые Вам предлагается рассмотреть при работе с кейсом. </w:t>
      </w:r>
    </w:p>
    <w:p w14:paraId="49FE5B36" w14:textId="77777777" w:rsidR="006F4FC5" w:rsidRPr="008120DC" w:rsidRDefault="00210E74" w:rsidP="008120DC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>Общее правило работы с кейсами</w:t>
      </w:r>
      <w:r w:rsidR="00524943" w:rsidRPr="008120DC">
        <w:rPr>
          <w:sz w:val="28"/>
          <w:szCs w:val="28"/>
        </w:rPr>
        <w:t xml:space="preserve"> -</w:t>
      </w:r>
      <w:r w:rsidRPr="008120DC">
        <w:rPr>
          <w:sz w:val="28"/>
          <w:szCs w:val="28"/>
        </w:rPr>
        <w:t xml:space="preserve"> нельзя использовать информацию, которая находится «за рамками». Например, если студент прочитал в газете статью о той самой компании, проблемы которой описаны в задании, факты из нее брать запрещено, поскольку менеджер, принимающий решение, а моделируется ситуация, когда студент находится на его месте, обладает только той информацией, которая представлена в задании. </w:t>
      </w:r>
    </w:p>
    <w:p w14:paraId="3DFE107E" w14:textId="77777777" w:rsidR="006F4FC5" w:rsidRPr="008120DC" w:rsidRDefault="00210E74" w:rsidP="008120DC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На семинарском занятии преподавателем организуется обсуждение кейса, которое предполагает постановку перед студентами вопросов, включение их в дискуссию. Вопросы обычно подготавливают заранее и предлагают студентам вместе с текстом кейса. </w:t>
      </w:r>
    </w:p>
    <w:p w14:paraId="56CB7E80" w14:textId="77777777" w:rsidR="006F4FC5" w:rsidRPr="008120DC" w:rsidRDefault="00210E74" w:rsidP="008120DC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Презентация результатов работы над кейсом может быть групповой или индивидуальной, письменной или устной. В любом случае, студент должен </w:t>
      </w:r>
      <w:r w:rsidRPr="008120DC">
        <w:rPr>
          <w:sz w:val="28"/>
          <w:szCs w:val="28"/>
        </w:rPr>
        <w:lastRenderedPageBreak/>
        <w:t xml:space="preserve">понимать, что оценивать результаты его работы будут по многим критериям, которые необходимо учитывать при подготовке и в самом процессе решения кейса. </w:t>
      </w:r>
    </w:p>
    <w:p w14:paraId="57C0CE57" w14:textId="77777777" w:rsidR="006F4FC5" w:rsidRPr="008120DC" w:rsidRDefault="00210E74" w:rsidP="008120DC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Оценка работы над кейсом дается за содержательную активность в дискуссии или публичной (устной) презентации. Анализ кейса, данный студентом при непубличной (письменной) презентации считается удовлетворительным, если: </w:t>
      </w:r>
    </w:p>
    <w:p w14:paraId="1AB8B148" w14:textId="77777777" w:rsidR="006F4FC5" w:rsidRPr="008120DC" w:rsidRDefault="00210E74" w:rsidP="008120DC">
      <w:pPr>
        <w:pStyle w:val="Default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сформулировано и проанализировано большинство проблем; </w:t>
      </w:r>
    </w:p>
    <w:p w14:paraId="3A75CA2F" w14:textId="77777777" w:rsidR="006F4FC5" w:rsidRPr="008120DC" w:rsidRDefault="00210E74" w:rsidP="008120DC">
      <w:pPr>
        <w:pStyle w:val="Default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на основе предложенной информации сделаны самостоятельные выводы; </w:t>
      </w:r>
    </w:p>
    <w:p w14:paraId="53DA3B4C" w14:textId="77777777" w:rsidR="006F4FC5" w:rsidRPr="008120DC" w:rsidRDefault="00210E74" w:rsidP="008120DC">
      <w:pPr>
        <w:pStyle w:val="Default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использованные инструменты и техники адекватны поставленной задаче; </w:t>
      </w:r>
    </w:p>
    <w:p w14:paraId="7621C4B9" w14:textId="77777777" w:rsidR="006F4FC5" w:rsidRPr="008120DC" w:rsidRDefault="00210E74" w:rsidP="008120DC">
      <w:pPr>
        <w:pStyle w:val="Default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подготовленные документы отвечают поставленным требованиям как по форме, так и по содержанию; </w:t>
      </w:r>
    </w:p>
    <w:p w14:paraId="0884DF8D" w14:textId="77777777" w:rsidR="006F4FC5" w:rsidRPr="008120DC" w:rsidRDefault="00210E74" w:rsidP="008120DC">
      <w:pPr>
        <w:pStyle w:val="Default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20DC">
        <w:rPr>
          <w:sz w:val="28"/>
          <w:szCs w:val="28"/>
        </w:rPr>
        <w:t xml:space="preserve">сделанные выводы согласуются с приведенными аргументами. </w:t>
      </w:r>
    </w:p>
    <w:p w14:paraId="6C80DEE4" w14:textId="77777777" w:rsidR="00362EFB" w:rsidRDefault="00362EFB" w:rsidP="00720F58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к дискуссии</w:t>
      </w:r>
    </w:p>
    <w:p w14:paraId="26F3B349" w14:textId="77777777" w:rsidR="002B72F5" w:rsidRDefault="00362EFB" w:rsidP="00720F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14:paraId="6E31C511" w14:textId="77777777" w:rsidR="006F4FC5" w:rsidRPr="008120DC" w:rsidRDefault="00210E74" w:rsidP="00720F58">
      <w:pPr>
        <w:pStyle w:val="2"/>
        <w:spacing w:before="0" w:after="0" w:line="360" w:lineRule="auto"/>
        <w:ind w:firstLine="567"/>
        <w:jc w:val="both"/>
        <w:rPr>
          <w:color w:val="000000"/>
        </w:rPr>
      </w:pPr>
      <w:r w:rsidRPr="008120DC">
        <w:rPr>
          <w:rFonts w:ascii="Times New Roman" w:hAnsi="Times New Roman"/>
          <w:i w:val="0"/>
          <w:color w:val="000000"/>
        </w:rPr>
        <w:t xml:space="preserve">Методические рекомендации по подготовке к </w:t>
      </w:r>
      <w:r w:rsidR="009A2D2B">
        <w:rPr>
          <w:rFonts w:ascii="Times New Roman" w:hAnsi="Times New Roman"/>
          <w:i w:val="0"/>
          <w:color w:val="000000"/>
        </w:rPr>
        <w:t>экзамену</w:t>
      </w:r>
    </w:p>
    <w:p w14:paraId="06621D4F" w14:textId="77777777" w:rsidR="006F4FC5" w:rsidRPr="008120DC" w:rsidRDefault="00210E74" w:rsidP="00720F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 xml:space="preserve">Активная работа студента в семестре будет способствовать успешной сдаче </w:t>
      </w:r>
      <w:r w:rsidR="008120DC">
        <w:rPr>
          <w:color w:val="000000"/>
          <w:sz w:val="28"/>
          <w:szCs w:val="28"/>
        </w:rPr>
        <w:t>зачета</w:t>
      </w:r>
      <w:r w:rsidRPr="008120DC">
        <w:rPr>
          <w:color w:val="000000"/>
          <w:sz w:val="28"/>
          <w:szCs w:val="28"/>
        </w:rPr>
        <w:t xml:space="preserve">.  Желательно готовиться к итоговому контролю по курсу по следующему плану:  </w:t>
      </w:r>
    </w:p>
    <w:p w14:paraId="7D0B0430" w14:textId="77777777" w:rsidR="006F4FC5" w:rsidRPr="008120DC" w:rsidRDefault="00210E74" w:rsidP="00720F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 xml:space="preserve">1. Внимательно прочтите вопросы по курсу.  </w:t>
      </w:r>
    </w:p>
    <w:p w14:paraId="2AAC90E3" w14:textId="77777777" w:rsidR="006F4FC5" w:rsidRPr="008120DC" w:rsidRDefault="00210E74" w:rsidP="00720F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 xml:space="preserve">2. Распределите темы подготовки по блокам и дням.  </w:t>
      </w:r>
    </w:p>
    <w:p w14:paraId="393F1A39" w14:textId="77777777" w:rsidR="006F4FC5" w:rsidRPr="008120DC" w:rsidRDefault="00210E74" w:rsidP="00720F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 xml:space="preserve">3. Составьте план ответа на каждый вопрос.  </w:t>
      </w:r>
    </w:p>
    <w:p w14:paraId="44DDDAAB" w14:textId="77777777" w:rsidR="006F4FC5" w:rsidRPr="008120DC" w:rsidRDefault="008120DC" w:rsidP="00720F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210E74" w:rsidRPr="008120DC">
        <w:rPr>
          <w:color w:val="000000"/>
          <w:sz w:val="28"/>
          <w:szCs w:val="28"/>
        </w:rPr>
        <w:t xml:space="preserve">. Изучив несколько вопросов, обсудите их с однокурсниками, проговорите основные положения ответа вслух.   </w:t>
      </w:r>
    </w:p>
    <w:p w14:paraId="0E1AA36C" w14:textId="77777777" w:rsidR="003175E8" w:rsidRPr="008120DC" w:rsidRDefault="00210E74" w:rsidP="00720F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lastRenderedPageBreak/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</w:t>
      </w:r>
      <w:bookmarkStart w:id="18" w:name="_Toc27351678"/>
    </w:p>
    <w:p w14:paraId="2EFC1CC9" w14:textId="77777777" w:rsidR="003175E8" w:rsidRPr="008120DC" w:rsidRDefault="003175E8" w:rsidP="00720F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bookmarkEnd w:id="18"/>
    <w:p w14:paraId="18E9077D" w14:textId="77777777" w:rsidR="00363421" w:rsidRDefault="00363421" w:rsidP="008A090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3ED1104A" w14:textId="77777777" w:rsidR="00363421" w:rsidRDefault="00363421" w:rsidP="008A0906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9" w:name="_Toc531614950"/>
      <w:bookmarkStart w:id="20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14:paraId="756AC477" w14:textId="77777777" w:rsidR="00363421" w:rsidRPr="00D82C93" w:rsidRDefault="00363421" w:rsidP="008A0906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1" w:name="_Toc531614951"/>
      <w:bookmarkStart w:id="22" w:name="_Toc531686468"/>
      <w:r w:rsidRPr="00D82C93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82C93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82C93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82C93">
        <w:rPr>
          <w:rFonts w:eastAsia="Calibri"/>
          <w:bCs/>
          <w:kern w:val="2"/>
          <w:sz w:val="28"/>
          <w:szCs w:val="28"/>
        </w:rPr>
        <w:t>.</w:t>
      </w:r>
      <w:bookmarkEnd w:id="21"/>
      <w:bookmarkEnd w:id="22"/>
    </w:p>
    <w:p w14:paraId="1C00046A" w14:textId="77777777" w:rsidR="00363421" w:rsidRPr="00D82C93" w:rsidRDefault="00363421" w:rsidP="008A0906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D82C93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82C93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47B621A9" w14:textId="77777777" w:rsidR="00363421" w:rsidRPr="00D82C93" w:rsidRDefault="00363421" w:rsidP="00363421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D82C93">
        <w:rPr>
          <w:rFonts w:eastAsia="Calibri"/>
          <w:bCs/>
          <w:kern w:val="2"/>
          <w:sz w:val="28"/>
          <w:szCs w:val="28"/>
        </w:rPr>
        <w:tab/>
      </w:r>
    </w:p>
    <w:p w14:paraId="3136315A" w14:textId="77777777" w:rsidR="00363421" w:rsidRDefault="00363421" w:rsidP="00363421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3" w:name="_Toc531614953"/>
      <w:bookmarkStart w:id="24" w:name="_Toc531686470"/>
      <w:r w:rsidRPr="00D82C93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3"/>
      <w:bookmarkEnd w:id="24"/>
    </w:p>
    <w:p w14:paraId="07102530" w14:textId="77777777" w:rsidR="00363421" w:rsidRDefault="00363421" w:rsidP="0036342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116F4D99" w14:textId="77777777" w:rsidR="00363421" w:rsidRDefault="00363421" w:rsidP="008A090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7600B208" w14:textId="77777777" w:rsidR="00363421" w:rsidRDefault="00363421" w:rsidP="008A090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3BAD9BD" w14:textId="77777777" w:rsidR="00363421" w:rsidRDefault="00363421" w:rsidP="008A090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023FF2D1" w14:textId="77777777" w:rsidR="00363421" w:rsidRDefault="00363421" w:rsidP="008A090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14:paraId="6A52F684" w14:textId="77777777" w:rsidR="00363421" w:rsidRDefault="00363421" w:rsidP="008A090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BC827CF" w14:textId="77777777" w:rsidR="00363421" w:rsidRDefault="00363421" w:rsidP="008A090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18ABF25D" w14:textId="77777777" w:rsidR="00363421" w:rsidRDefault="00363421" w:rsidP="00363421">
      <w:pPr>
        <w:ind w:firstLine="709"/>
        <w:jc w:val="both"/>
        <w:rPr>
          <w:bCs/>
          <w:sz w:val="28"/>
          <w:szCs w:val="28"/>
        </w:rPr>
      </w:pPr>
    </w:p>
    <w:p w14:paraId="177D9C2D" w14:textId="77777777" w:rsidR="006F4FC5" w:rsidRPr="008120DC" w:rsidRDefault="00210E74" w:rsidP="00720F58">
      <w:pPr>
        <w:keepNext/>
        <w:keepLines/>
        <w:spacing w:line="360" w:lineRule="auto"/>
        <w:ind w:firstLine="426"/>
        <w:jc w:val="both"/>
        <w:outlineLvl w:val="0"/>
        <w:rPr>
          <w:color w:val="000000"/>
          <w:sz w:val="28"/>
          <w:szCs w:val="28"/>
        </w:rPr>
      </w:pPr>
      <w:bookmarkStart w:id="25" w:name="_Toc27351679"/>
      <w:r w:rsidRPr="008120DC"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5"/>
    </w:p>
    <w:p w14:paraId="48DD1B47" w14:textId="77777777" w:rsidR="006F4FC5" w:rsidRPr="008120DC" w:rsidRDefault="00210E74" w:rsidP="008120DC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656C3DB8" w14:textId="77777777" w:rsidR="006F4FC5" w:rsidRPr="008120DC" w:rsidRDefault="00210E74" w:rsidP="008120DC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</w:t>
      </w:r>
      <w:r w:rsidRPr="008120DC">
        <w:rPr>
          <w:color w:val="000000"/>
          <w:sz w:val="28"/>
          <w:szCs w:val="28"/>
        </w:rPr>
        <w:lastRenderedPageBreak/>
        <w:t>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0488AE43" w14:textId="77777777" w:rsidR="006F4FC5" w:rsidRPr="008120DC" w:rsidRDefault="00210E74" w:rsidP="008120DC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A9201D5" w14:textId="77777777" w:rsidR="006F4FC5" w:rsidRPr="008120DC" w:rsidRDefault="00210E74" w:rsidP="008120DC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1E5CF26B" w14:textId="77777777" w:rsidR="006F4FC5" w:rsidRPr="008120DC" w:rsidRDefault="00210E74" w:rsidP="008120DC">
      <w:pPr>
        <w:tabs>
          <w:tab w:val="left" w:pos="993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 xml:space="preserve">- оснащенных демонстрационным оборудованием; </w:t>
      </w:r>
    </w:p>
    <w:p w14:paraId="6ECCA286" w14:textId="77777777" w:rsidR="006F4FC5" w:rsidRPr="008120DC" w:rsidRDefault="00210E74" w:rsidP="008120DC">
      <w:pPr>
        <w:tabs>
          <w:tab w:val="left" w:pos="993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8120DC">
        <w:rPr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3B83DC9A" w14:textId="77777777" w:rsidR="006F4FC5" w:rsidRPr="008120DC" w:rsidRDefault="00210E74" w:rsidP="008120DC">
      <w:pPr>
        <w:tabs>
          <w:tab w:val="left" w:pos="993"/>
        </w:tabs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8120DC">
        <w:rPr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p w14:paraId="4CB2C567" w14:textId="77777777" w:rsidR="006F4FC5" w:rsidRPr="008120DC" w:rsidRDefault="006F4FC5" w:rsidP="008120DC">
      <w:pPr>
        <w:keepNext/>
        <w:keepLines/>
        <w:spacing w:line="360" w:lineRule="auto"/>
        <w:ind w:firstLine="567"/>
        <w:jc w:val="both"/>
        <w:outlineLvl w:val="0"/>
        <w:rPr>
          <w:b/>
          <w:bCs/>
          <w:sz w:val="28"/>
          <w:szCs w:val="28"/>
        </w:rPr>
      </w:pPr>
    </w:p>
    <w:sectPr w:rsidR="006F4FC5" w:rsidRPr="008120DC" w:rsidSect="00746528">
      <w:footerReference w:type="even" r:id="rId9"/>
      <w:footerReference w:type="default" r:id="rId10"/>
      <w:footerReference w:type="first" r:id="rId11"/>
      <w:pgSz w:w="11906" w:h="16838"/>
      <w:pgMar w:top="1134" w:right="850" w:bottom="993" w:left="1276" w:header="0" w:footer="69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BFACA" w14:textId="77777777" w:rsidR="00526EF5" w:rsidRDefault="00526EF5">
      <w:r>
        <w:separator/>
      </w:r>
    </w:p>
  </w:endnote>
  <w:endnote w:type="continuationSeparator" w:id="0">
    <w:p w14:paraId="056A6AE1" w14:textId="77777777" w:rsidR="00526EF5" w:rsidRDefault="0052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01"/>
    <w:family w:val="roman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TimesNewRomanPS-BoldMT;MS Minch">
    <w:panose1 w:val="00000000000000000000"/>
    <w:charset w:val="00"/>
    <w:family w:val="roman"/>
    <w:notTrueType/>
    <w:pitch w:val="default"/>
  </w:font>
  <w:font w:name="TimesNewRomanPSMT;MS Mincho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C9F10" w14:textId="77777777" w:rsidR="00C56D1D" w:rsidRDefault="00C56D1D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770ED2" wp14:editId="348056B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A8CA9AA" w14:textId="77777777" w:rsidR="00C56D1D" w:rsidRDefault="00C56D1D">
                          <w:pPr>
                            <w:pStyle w:val="a5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770ED2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3A8CA9AA" w14:textId="77777777" w:rsidR="00C56D1D" w:rsidRDefault="00C56D1D">
                    <w:pPr>
                      <w:pStyle w:val="a5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>
                      <w:rPr>
                        <w:rStyle w:val="a3"/>
                      </w:rPr>
                      <w:t>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3EB9D" w14:textId="61B9D820" w:rsidR="00C56D1D" w:rsidRDefault="00C56D1D">
    <w:pPr>
      <w:pStyle w:val="a5"/>
      <w:jc w:val="right"/>
    </w:pPr>
    <w:r>
      <w:fldChar w:fldCharType="begin"/>
    </w:r>
    <w:r>
      <w:instrText xml:space="preserve"> PAGE </w:instrText>
    </w:r>
    <w:r>
      <w:fldChar w:fldCharType="separate"/>
    </w:r>
    <w:r w:rsidR="008A1482">
      <w:rPr>
        <w:noProof/>
      </w:rPr>
      <w:t>3</w:t>
    </w:r>
    <w:r>
      <w:fldChar w:fldCharType="end"/>
    </w:r>
  </w:p>
  <w:p w14:paraId="73D2E423" w14:textId="77777777" w:rsidR="00C56D1D" w:rsidRDefault="00C56D1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5C6FA" w14:textId="77777777" w:rsidR="00C56D1D" w:rsidRDefault="00C56D1D">
    <w:pPr>
      <w:pStyle w:val="a5"/>
      <w:jc w:val="center"/>
    </w:pPr>
  </w:p>
  <w:p w14:paraId="211F5CEF" w14:textId="77777777" w:rsidR="00C56D1D" w:rsidRDefault="00C56D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0CBBB" w14:textId="77777777" w:rsidR="00526EF5" w:rsidRDefault="00526EF5">
      <w:r>
        <w:separator/>
      </w:r>
    </w:p>
  </w:footnote>
  <w:footnote w:type="continuationSeparator" w:id="0">
    <w:p w14:paraId="25D93392" w14:textId="77777777" w:rsidR="00526EF5" w:rsidRDefault="00526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11C"/>
    <w:multiLevelType w:val="hybridMultilevel"/>
    <w:tmpl w:val="CB645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FF9"/>
    <w:multiLevelType w:val="hybridMultilevel"/>
    <w:tmpl w:val="EA8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86C29"/>
    <w:multiLevelType w:val="hybridMultilevel"/>
    <w:tmpl w:val="42A2ACBA"/>
    <w:lvl w:ilvl="0" w:tplc="5F92E4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5356F"/>
    <w:multiLevelType w:val="multilevel"/>
    <w:tmpl w:val="49DE30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DD27062"/>
    <w:multiLevelType w:val="multilevel"/>
    <w:tmpl w:val="5AE0CB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FD5D7C"/>
    <w:multiLevelType w:val="hybridMultilevel"/>
    <w:tmpl w:val="351CD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3BB7"/>
    <w:multiLevelType w:val="hybridMultilevel"/>
    <w:tmpl w:val="C088CB1C"/>
    <w:lvl w:ilvl="0" w:tplc="5476882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173C17C9"/>
    <w:multiLevelType w:val="hybridMultilevel"/>
    <w:tmpl w:val="4DE0F2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6B0A41"/>
    <w:multiLevelType w:val="hybridMultilevel"/>
    <w:tmpl w:val="BEE4B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13A47"/>
    <w:multiLevelType w:val="hybridMultilevel"/>
    <w:tmpl w:val="A55C3918"/>
    <w:lvl w:ilvl="0" w:tplc="5F92E4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D5469"/>
    <w:multiLevelType w:val="multilevel"/>
    <w:tmpl w:val="198C585E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BB05E59"/>
    <w:multiLevelType w:val="multilevel"/>
    <w:tmpl w:val="933E4E6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D213419"/>
    <w:multiLevelType w:val="hybridMultilevel"/>
    <w:tmpl w:val="9E98B460"/>
    <w:lvl w:ilvl="0" w:tplc="5F92E4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A7C56"/>
    <w:multiLevelType w:val="multilevel"/>
    <w:tmpl w:val="893646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D655E9A"/>
    <w:multiLevelType w:val="hybridMultilevel"/>
    <w:tmpl w:val="15641BBA"/>
    <w:lvl w:ilvl="0" w:tplc="5F92E4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071D3"/>
    <w:multiLevelType w:val="multilevel"/>
    <w:tmpl w:val="F26818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2221884"/>
    <w:multiLevelType w:val="hybridMultilevel"/>
    <w:tmpl w:val="8A987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246EC"/>
    <w:multiLevelType w:val="multilevel"/>
    <w:tmpl w:val="365CF5A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28D36688"/>
    <w:multiLevelType w:val="multilevel"/>
    <w:tmpl w:val="863ADD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29EB61AA"/>
    <w:multiLevelType w:val="multilevel"/>
    <w:tmpl w:val="11B6BA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A413ECF"/>
    <w:multiLevelType w:val="hybridMultilevel"/>
    <w:tmpl w:val="02CA54C2"/>
    <w:lvl w:ilvl="0" w:tplc="5F92E4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0140A"/>
    <w:multiLevelType w:val="multilevel"/>
    <w:tmpl w:val="03309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1473603"/>
    <w:multiLevelType w:val="multilevel"/>
    <w:tmpl w:val="8BDAD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2621BFA"/>
    <w:multiLevelType w:val="multilevel"/>
    <w:tmpl w:val="DF766C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2A05F4A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B713BA"/>
    <w:multiLevelType w:val="multilevel"/>
    <w:tmpl w:val="CFE074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C5417B8"/>
    <w:multiLevelType w:val="multilevel"/>
    <w:tmpl w:val="6C6254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D8270C0"/>
    <w:multiLevelType w:val="multilevel"/>
    <w:tmpl w:val="96C2130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31B1BBC"/>
    <w:multiLevelType w:val="hybridMultilevel"/>
    <w:tmpl w:val="C1709C96"/>
    <w:lvl w:ilvl="0" w:tplc="38129AE4">
      <w:start w:val="1"/>
      <w:numFmt w:val="decimal"/>
      <w:lvlText w:val="%1."/>
      <w:lvlJc w:val="left"/>
      <w:pPr>
        <w:ind w:left="8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29" w15:restartNumberingAfterBreak="0">
    <w:nsid w:val="45981FBD"/>
    <w:multiLevelType w:val="hybridMultilevel"/>
    <w:tmpl w:val="A2E23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43763"/>
    <w:multiLevelType w:val="hybridMultilevel"/>
    <w:tmpl w:val="0B121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90234"/>
    <w:multiLevelType w:val="hybridMultilevel"/>
    <w:tmpl w:val="583A2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B4884"/>
    <w:multiLevelType w:val="multilevel"/>
    <w:tmpl w:val="815E80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2D87F5C"/>
    <w:multiLevelType w:val="hybridMultilevel"/>
    <w:tmpl w:val="11B22D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D26E19"/>
    <w:multiLevelType w:val="hybridMultilevel"/>
    <w:tmpl w:val="F00E1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9749B7"/>
    <w:multiLevelType w:val="hybridMultilevel"/>
    <w:tmpl w:val="6A0CE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14DAD"/>
    <w:multiLevelType w:val="hybridMultilevel"/>
    <w:tmpl w:val="9DBEFC96"/>
    <w:lvl w:ilvl="0" w:tplc="5F92E4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33272"/>
    <w:multiLevelType w:val="multilevel"/>
    <w:tmpl w:val="0D364E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A685872"/>
    <w:multiLevelType w:val="hybridMultilevel"/>
    <w:tmpl w:val="A78E9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D45B4"/>
    <w:multiLevelType w:val="multilevel"/>
    <w:tmpl w:val="BAAAC1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1E103BA"/>
    <w:multiLevelType w:val="hybridMultilevel"/>
    <w:tmpl w:val="407887D6"/>
    <w:lvl w:ilvl="0" w:tplc="614E7D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225FA6"/>
    <w:multiLevelType w:val="hybridMultilevel"/>
    <w:tmpl w:val="A78E9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A68E0"/>
    <w:multiLevelType w:val="hybridMultilevel"/>
    <w:tmpl w:val="5394C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E7B2D"/>
    <w:multiLevelType w:val="hybridMultilevel"/>
    <w:tmpl w:val="FEC8E57A"/>
    <w:lvl w:ilvl="0" w:tplc="5F92E4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1C1490"/>
    <w:multiLevelType w:val="multilevel"/>
    <w:tmpl w:val="3A9263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5" w15:restartNumberingAfterBreak="0">
    <w:nsid w:val="7C6C0129"/>
    <w:multiLevelType w:val="multilevel"/>
    <w:tmpl w:val="795AFAB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C995A85"/>
    <w:multiLevelType w:val="multilevel"/>
    <w:tmpl w:val="EAF65F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7E8759FE"/>
    <w:multiLevelType w:val="hybridMultilevel"/>
    <w:tmpl w:val="7B4A5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7"/>
  </w:num>
  <w:num w:numId="3">
    <w:abstractNumId w:val="3"/>
  </w:num>
  <w:num w:numId="4">
    <w:abstractNumId w:val="23"/>
  </w:num>
  <w:num w:numId="5">
    <w:abstractNumId w:val="26"/>
  </w:num>
  <w:num w:numId="6">
    <w:abstractNumId w:val="22"/>
  </w:num>
  <w:num w:numId="7">
    <w:abstractNumId w:val="21"/>
  </w:num>
  <w:num w:numId="8">
    <w:abstractNumId w:val="19"/>
  </w:num>
  <w:num w:numId="9">
    <w:abstractNumId w:val="4"/>
  </w:num>
  <w:num w:numId="10">
    <w:abstractNumId w:val="10"/>
  </w:num>
  <w:num w:numId="11">
    <w:abstractNumId w:val="32"/>
  </w:num>
  <w:num w:numId="12">
    <w:abstractNumId w:val="46"/>
  </w:num>
  <w:num w:numId="13">
    <w:abstractNumId w:val="44"/>
  </w:num>
  <w:num w:numId="14">
    <w:abstractNumId w:val="15"/>
  </w:num>
  <w:num w:numId="15">
    <w:abstractNumId w:val="13"/>
  </w:num>
  <w:num w:numId="16">
    <w:abstractNumId w:val="25"/>
  </w:num>
  <w:num w:numId="17">
    <w:abstractNumId w:val="45"/>
  </w:num>
  <w:num w:numId="18">
    <w:abstractNumId w:val="18"/>
  </w:num>
  <w:num w:numId="19">
    <w:abstractNumId w:val="34"/>
  </w:num>
  <w:num w:numId="20">
    <w:abstractNumId w:val="35"/>
  </w:num>
  <w:num w:numId="21">
    <w:abstractNumId w:val="30"/>
  </w:num>
  <w:num w:numId="22">
    <w:abstractNumId w:val="38"/>
  </w:num>
  <w:num w:numId="23">
    <w:abstractNumId w:val="9"/>
  </w:num>
  <w:num w:numId="24">
    <w:abstractNumId w:val="14"/>
  </w:num>
  <w:num w:numId="25">
    <w:abstractNumId w:val="43"/>
  </w:num>
  <w:num w:numId="26">
    <w:abstractNumId w:val="2"/>
  </w:num>
  <w:num w:numId="27">
    <w:abstractNumId w:val="36"/>
  </w:num>
  <w:num w:numId="28">
    <w:abstractNumId w:val="12"/>
  </w:num>
  <w:num w:numId="29">
    <w:abstractNumId w:val="20"/>
  </w:num>
  <w:num w:numId="30">
    <w:abstractNumId w:val="8"/>
  </w:num>
  <w:num w:numId="31">
    <w:abstractNumId w:val="39"/>
  </w:num>
  <w:num w:numId="32">
    <w:abstractNumId w:val="17"/>
  </w:num>
  <w:num w:numId="33">
    <w:abstractNumId w:val="27"/>
  </w:num>
  <w:num w:numId="34">
    <w:abstractNumId w:val="33"/>
  </w:num>
  <w:num w:numId="35">
    <w:abstractNumId w:val="24"/>
  </w:num>
  <w:num w:numId="36">
    <w:abstractNumId w:val="7"/>
  </w:num>
  <w:num w:numId="37">
    <w:abstractNumId w:val="42"/>
  </w:num>
  <w:num w:numId="38">
    <w:abstractNumId w:val="0"/>
  </w:num>
  <w:num w:numId="39">
    <w:abstractNumId w:val="40"/>
  </w:num>
  <w:num w:numId="40">
    <w:abstractNumId w:val="5"/>
  </w:num>
  <w:num w:numId="41">
    <w:abstractNumId w:val="31"/>
  </w:num>
  <w:num w:numId="42">
    <w:abstractNumId w:val="41"/>
  </w:num>
  <w:num w:numId="43">
    <w:abstractNumId w:val="47"/>
  </w:num>
  <w:num w:numId="44">
    <w:abstractNumId w:val="1"/>
  </w:num>
  <w:num w:numId="45">
    <w:abstractNumId w:val="29"/>
  </w:num>
  <w:num w:numId="46">
    <w:abstractNumId w:val="6"/>
  </w:num>
  <w:num w:numId="47">
    <w:abstractNumId w:val="28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FC5"/>
    <w:rsid w:val="00011EFD"/>
    <w:rsid w:val="0001573F"/>
    <w:rsid w:val="00020062"/>
    <w:rsid w:val="0002559F"/>
    <w:rsid w:val="00080E1D"/>
    <w:rsid w:val="00092354"/>
    <w:rsid w:val="00097B14"/>
    <w:rsid w:val="000B11A5"/>
    <w:rsid w:val="000B6FF7"/>
    <w:rsid w:val="000F3DBF"/>
    <w:rsid w:val="001100D1"/>
    <w:rsid w:val="00126B15"/>
    <w:rsid w:val="00127AA1"/>
    <w:rsid w:val="00141999"/>
    <w:rsid w:val="00164D41"/>
    <w:rsid w:val="0017124F"/>
    <w:rsid w:val="00176EAF"/>
    <w:rsid w:val="00184690"/>
    <w:rsid w:val="00184F99"/>
    <w:rsid w:val="001912D7"/>
    <w:rsid w:val="001A6E13"/>
    <w:rsid w:val="001C69A9"/>
    <w:rsid w:val="001D0BEB"/>
    <w:rsid w:val="001E7697"/>
    <w:rsid w:val="001F7A57"/>
    <w:rsid w:val="00210E74"/>
    <w:rsid w:val="00213F91"/>
    <w:rsid w:val="0021420F"/>
    <w:rsid w:val="002167B8"/>
    <w:rsid w:val="00235BD6"/>
    <w:rsid w:val="002440BE"/>
    <w:rsid w:val="00255FE6"/>
    <w:rsid w:val="00270B4E"/>
    <w:rsid w:val="00284F76"/>
    <w:rsid w:val="00296665"/>
    <w:rsid w:val="002A631C"/>
    <w:rsid w:val="002B72F5"/>
    <w:rsid w:val="002D2598"/>
    <w:rsid w:val="002D6428"/>
    <w:rsid w:val="002E2FD2"/>
    <w:rsid w:val="002F0453"/>
    <w:rsid w:val="002F3188"/>
    <w:rsid w:val="002F4B6A"/>
    <w:rsid w:val="00301CEC"/>
    <w:rsid w:val="0030295F"/>
    <w:rsid w:val="00304CA6"/>
    <w:rsid w:val="003175E8"/>
    <w:rsid w:val="003213CC"/>
    <w:rsid w:val="00342333"/>
    <w:rsid w:val="00352B67"/>
    <w:rsid w:val="00362EFB"/>
    <w:rsid w:val="00363421"/>
    <w:rsid w:val="00365E47"/>
    <w:rsid w:val="0037047A"/>
    <w:rsid w:val="00397B19"/>
    <w:rsid w:val="003A4832"/>
    <w:rsid w:val="003B6341"/>
    <w:rsid w:val="003C227A"/>
    <w:rsid w:val="003C26E6"/>
    <w:rsid w:val="003D580C"/>
    <w:rsid w:val="003E076B"/>
    <w:rsid w:val="003E4702"/>
    <w:rsid w:val="003E75AC"/>
    <w:rsid w:val="003F44BB"/>
    <w:rsid w:val="00402E39"/>
    <w:rsid w:val="004163AB"/>
    <w:rsid w:val="00431EEF"/>
    <w:rsid w:val="00440276"/>
    <w:rsid w:val="00441B01"/>
    <w:rsid w:val="004541C9"/>
    <w:rsid w:val="00460D10"/>
    <w:rsid w:val="00465B0C"/>
    <w:rsid w:val="004777BC"/>
    <w:rsid w:val="00487089"/>
    <w:rsid w:val="004964C8"/>
    <w:rsid w:val="004A30F4"/>
    <w:rsid w:val="004A4CBE"/>
    <w:rsid w:val="004B6C92"/>
    <w:rsid w:val="004C5110"/>
    <w:rsid w:val="004D7AB6"/>
    <w:rsid w:val="005029D7"/>
    <w:rsid w:val="00506808"/>
    <w:rsid w:val="005110AD"/>
    <w:rsid w:val="00512B47"/>
    <w:rsid w:val="00524943"/>
    <w:rsid w:val="00526EF5"/>
    <w:rsid w:val="00535A7B"/>
    <w:rsid w:val="00541EEA"/>
    <w:rsid w:val="0054761A"/>
    <w:rsid w:val="005572FC"/>
    <w:rsid w:val="00563422"/>
    <w:rsid w:val="00576962"/>
    <w:rsid w:val="00584E2C"/>
    <w:rsid w:val="00591FCA"/>
    <w:rsid w:val="00595C5E"/>
    <w:rsid w:val="005A4F6B"/>
    <w:rsid w:val="005A6563"/>
    <w:rsid w:val="005B4AB4"/>
    <w:rsid w:val="00605109"/>
    <w:rsid w:val="00613DE5"/>
    <w:rsid w:val="00631F2C"/>
    <w:rsid w:val="00635EF6"/>
    <w:rsid w:val="00636863"/>
    <w:rsid w:val="00651D25"/>
    <w:rsid w:val="006558DC"/>
    <w:rsid w:val="00660BB8"/>
    <w:rsid w:val="00660F16"/>
    <w:rsid w:val="006932C3"/>
    <w:rsid w:val="006A3A98"/>
    <w:rsid w:val="006A3D59"/>
    <w:rsid w:val="006B28E2"/>
    <w:rsid w:val="006E14AF"/>
    <w:rsid w:val="006F4E5D"/>
    <w:rsid w:val="006F4FC5"/>
    <w:rsid w:val="006F5DF1"/>
    <w:rsid w:val="007014BD"/>
    <w:rsid w:val="0070680C"/>
    <w:rsid w:val="007123A6"/>
    <w:rsid w:val="00720F58"/>
    <w:rsid w:val="00746528"/>
    <w:rsid w:val="00763230"/>
    <w:rsid w:val="00785B1D"/>
    <w:rsid w:val="00795966"/>
    <w:rsid w:val="007D7E71"/>
    <w:rsid w:val="007E4235"/>
    <w:rsid w:val="007F0C46"/>
    <w:rsid w:val="007F253A"/>
    <w:rsid w:val="007F713F"/>
    <w:rsid w:val="008120DC"/>
    <w:rsid w:val="008211A7"/>
    <w:rsid w:val="00830C6E"/>
    <w:rsid w:val="008312BC"/>
    <w:rsid w:val="008339BD"/>
    <w:rsid w:val="00843653"/>
    <w:rsid w:val="00870E46"/>
    <w:rsid w:val="008A0906"/>
    <w:rsid w:val="008A1482"/>
    <w:rsid w:val="008D2FBD"/>
    <w:rsid w:val="008E40E5"/>
    <w:rsid w:val="00900E49"/>
    <w:rsid w:val="00903380"/>
    <w:rsid w:val="00906159"/>
    <w:rsid w:val="00923DCC"/>
    <w:rsid w:val="00932827"/>
    <w:rsid w:val="00943CA4"/>
    <w:rsid w:val="00954C05"/>
    <w:rsid w:val="0098019F"/>
    <w:rsid w:val="009835A9"/>
    <w:rsid w:val="00996655"/>
    <w:rsid w:val="009A09FC"/>
    <w:rsid w:val="009A2D2B"/>
    <w:rsid w:val="009B3DBD"/>
    <w:rsid w:val="009C436A"/>
    <w:rsid w:val="009D54F5"/>
    <w:rsid w:val="009D5C1D"/>
    <w:rsid w:val="009F22B1"/>
    <w:rsid w:val="00A36E72"/>
    <w:rsid w:val="00A46B16"/>
    <w:rsid w:val="00A6114D"/>
    <w:rsid w:val="00A872F5"/>
    <w:rsid w:val="00AB266F"/>
    <w:rsid w:val="00AC1D3B"/>
    <w:rsid w:val="00AC439B"/>
    <w:rsid w:val="00AE48A2"/>
    <w:rsid w:val="00AE791D"/>
    <w:rsid w:val="00B014D1"/>
    <w:rsid w:val="00B0694A"/>
    <w:rsid w:val="00B107C5"/>
    <w:rsid w:val="00B211D2"/>
    <w:rsid w:val="00B2566E"/>
    <w:rsid w:val="00B35FB8"/>
    <w:rsid w:val="00B47506"/>
    <w:rsid w:val="00B54034"/>
    <w:rsid w:val="00B90048"/>
    <w:rsid w:val="00BD58B5"/>
    <w:rsid w:val="00BE7A38"/>
    <w:rsid w:val="00BF6209"/>
    <w:rsid w:val="00C15783"/>
    <w:rsid w:val="00C25D37"/>
    <w:rsid w:val="00C418E1"/>
    <w:rsid w:val="00C43344"/>
    <w:rsid w:val="00C54687"/>
    <w:rsid w:val="00C56D1D"/>
    <w:rsid w:val="00C86B81"/>
    <w:rsid w:val="00C90459"/>
    <w:rsid w:val="00CA7DC9"/>
    <w:rsid w:val="00CC4A1D"/>
    <w:rsid w:val="00CD01E1"/>
    <w:rsid w:val="00CD6E99"/>
    <w:rsid w:val="00CE4BBE"/>
    <w:rsid w:val="00CE7592"/>
    <w:rsid w:val="00CF6FA9"/>
    <w:rsid w:val="00D05C97"/>
    <w:rsid w:val="00D12658"/>
    <w:rsid w:val="00D4758B"/>
    <w:rsid w:val="00D57085"/>
    <w:rsid w:val="00D57297"/>
    <w:rsid w:val="00D72565"/>
    <w:rsid w:val="00D82C93"/>
    <w:rsid w:val="00DA3284"/>
    <w:rsid w:val="00DA56E3"/>
    <w:rsid w:val="00DD7F89"/>
    <w:rsid w:val="00DE029A"/>
    <w:rsid w:val="00DF2E54"/>
    <w:rsid w:val="00E133B7"/>
    <w:rsid w:val="00E15595"/>
    <w:rsid w:val="00E226BE"/>
    <w:rsid w:val="00E25C22"/>
    <w:rsid w:val="00E37374"/>
    <w:rsid w:val="00E45F89"/>
    <w:rsid w:val="00E61E17"/>
    <w:rsid w:val="00E66981"/>
    <w:rsid w:val="00E816DE"/>
    <w:rsid w:val="00E92293"/>
    <w:rsid w:val="00EA5D5D"/>
    <w:rsid w:val="00EB0A0E"/>
    <w:rsid w:val="00EB0F31"/>
    <w:rsid w:val="00EB4032"/>
    <w:rsid w:val="00EC3809"/>
    <w:rsid w:val="00EC7D1E"/>
    <w:rsid w:val="00ED0F71"/>
    <w:rsid w:val="00ED255F"/>
    <w:rsid w:val="00ED7011"/>
    <w:rsid w:val="00ED7752"/>
    <w:rsid w:val="00EF09BF"/>
    <w:rsid w:val="00F03DBF"/>
    <w:rsid w:val="00F357AB"/>
    <w:rsid w:val="00F552F5"/>
    <w:rsid w:val="00F74254"/>
    <w:rsid w:val="00F75A25"/>
    <w:rsid w:val="00F802F7"/>
    <w:rsid w:val="00F86A57"/>
    <w:rsid w:val="00F90B52"/>
    <w:rsid w:val="00F9782E"/>
    <w:rsid w:val="00FB6037"/>
    <w:rsid w:val="00FB77C7"/>
    <w:rsid w:val="00FC381A"/>
    <w:rsid w:val="00FE2A51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5F543"/>
  <w15:docId w15:val="{1ADCB9DD-CEDB-41B4-A313-25E41F9D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459"/>
    <w:rPr>
      <w:sz w:val="24"/>
      <w:szCs w:val="24"/>
    </w:rPr>
  </w:style>
  <w:style w:type="paragraph" w:styleId="10">
    <w:name w:val="heading 1"/>
    <w:basedOn w:val="a"/>
    <w:next w:val="a"/>
    <w:qFormat/>
    <w:rsid w:val="00BA194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B25C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72F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A1945"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A1945"/>
  </w:style>
  <w:style w:type="character" w:customStyle="1" w:styleId="highlighthighlightactive">
    <w:name w:val="highlight highlight_active"/>
    <w:basedOn w:val="a0"/>
    <w:qFormat/>
    <w:rsid w:val="00BA1945"/>
  </w:style>
  <w:style w:type="character" w:customStyle="1" w:styleId="-">
    <w:name w:val="Интернет-ссылка"/>
    <w:uiPriority w:val="99"/>
    <w:rsid w:val="00BA1945"/>
    <w:rPr>
      <w:color w:val="0000FF"/>
      <w:u w:val="single"/>
    </w:rPr>
  </w:style>
  <w:style w:type="character" w:customStyle="1" w:styleId="titbook">
    <w:name w:val="tit_book"/>
    <w:basedOn w:val="a0"/>
    <w:qFormat/>
    <w:rsid w:val="00BA1945"/>
  </w:style>
  <w:style w:type="character" w:customStyle="1" w:styleId="40">
    <w:name w:val="Заголовок 4 Знак"/>
    <w:link w:val="4"/>
    <w:semiHidden/>
    <w:qFormat/>
    <w:locked/>
    <w:rsid w:val="00BA1945"/>
    <w:rPr>
      <w:b/>
      <w:bCs/>
      <w:sz w:val="28"/>
      <w:szCs w:val="28"/>
      <w:u w:val="single"/>
      <w:lang w:val="ru-RU" w:eastAsia="en-US" w:bidi="ar-SA"/>
    </w:rPr>
  </w:style>
  <w:style w:type="character" w:customStyle="1" w:styleId="a4">
    <w:name w:val="Нижний колонтитул Знак"/>
    <w:link w:val="a5"/>
    <w:uiPriority w:val="99"/>
    <w:qFormat/>
    <w:locked/>
    <w:rsid w:val="00BA1945"/>
    <w:rPr>
      <w:sz w:val="24"/>
      <w:szCs w:val="24"/>
      <w:lang w:val="ru-RU" w:eastAsia="ru-RU" w:bidi="ar-SA"/>
    </w:rPr>
  </w:style>
  <w:style w:type="character" w:customStyle="1" w:styleId="31">
    <w:name w:val="Основной текст с отступом 3 Знак"/>
    <w:link w:val="32"/>
    <w:qFormat/>
    <w:locked/>
    <w:rsid w:val="00BA1945"/>
    <w:rPr>
      <w:sz w:val="16"/>
      <w:szCs w:val="16"/>
      <w:lang w:val="ru-RU" w:eastAsia="ru-RU" w:bidi="ar-SA"/>
    </w:rPr>
  </w:style>
  <w:style w:type="character" w:customStyle="1" w:styleId="a6">
    <w:name w:val="Верхний колонтитул Знак"/>
    <w:link w:val="a7"/>
    <w:qFormat/>
    <w:locked/>
    <w:rsid w:val="00BE5DE5"/>
    <w:rPr>
      <w:rFonts w:eastAsia="Calibri"/>
      <w:sz w:val="28"/>
      <w:szCs w:val="24"/>
      <w:lang w:val="ru-RU" w:eastAsia="ru-RU" w:bidi="ar-SA"/>
    </w:rPr>
  </w:style>
  <w:style w:type="character" w:customStyle="1" w:styleId="33">
    <w:name w:val="Основной текст 3 Знак"/>
    <w:link w:val="34"/>
    <w:qFormat/>
    <w:rsid w:val="006D0C4D"/>
    <w:rPr>
      <w:sz w:val="16"/>
      <w:szCs w:val="16"/>
    </w:rPr>
  </w:style>
  <w:style w:type="character" w:customStyle="1" w:styleId="FontStyle15">
    <w:name w:val="Font Style15"/>
    <w:qFormat/>
    <w:rsid w:val="006D0C4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qFormat/>
    <w:rsid w:val="006D0C4D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a8">
    <w:name w:val="Основной текст с отступом Знак"/>
    <w:link w:val="a9"/>
    <w:qFormat/>
    <w:rsid w:val="006D0C4D"/>
    <w:rPr>
      <w:sz w:val="24"/>
      <w:szCs w:val="24"/>
    </w:rPr>
  </w:style>
  <w:style w:type="character" w:customStyle="1" w:styleId="aa">
    <w:name w:val="Текст сноски Знак"/>
    <w:link w:val="ab"/>
    <w:uiPriority w:val="99"/>
    <w:qFormat/>
    <w:rsid w:val="000E03CD"/>
    <w:rPr>
      <w:rFonts w:ascii="Calibri" w:hAnsi="Calibri"/>
      <w:lang w:eastAsia="en-US"/>
    </w:rPr>
  </w:style>
  <w:style w:type="character" w:customStyle="1" w:styleId="ac">
    <w:name w:val="Привязка сноски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qFormat/>
    <w:rsid w:val="000E03CD"/>
    <w:rPr>
      <w:rFonts w:ascii="Times New Roman" w:hAnsi="Times New Roman" w:cs="Times New Roman"/>
      <w:vertAlign w:val="superscript"/>
    </w:rPr>
  </w:style>
  <w:style w:type="character" w:customStyle="1" w:styleId="20">
    <w:name w:val="Заголовок 2 Знак"/>
    <w:link w:val="2"/>
    <w:qFormat/>
    <w:rsid w:val="00B25C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d">
    <w:name w:val="Emphasis"/>
    <w:uiPriority w:val="20"/>
    <w:qFormat/>
    <w:rsid w:val="00286D44"/>
    <w:rPr>
      <w:i/>
      <w:iCs/>
    </w:rPr>
  </w:style>
  <w:style w:type="character" w:customStyle="1" w:styleId="310">
    <w:name w:val="Основной текст (31)"/>
    <w:qFormat/>
    <w:rsid w:val="0055043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ae">
    <w:name w:val="Подпись к таблице"/>
    <w:qFormat/>
    <w:rsid w:val="0055043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1">
    <w:name w:val="Заголовок №4"/>
    <w:qFormat/>
    <w:rsid w:val="00082A5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6">
    <w:name w:val="Основной текст46"/>
    <w:qFormat/>
    <w:rsid w:val="00884FC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">
    <w:name w:val="Основной текст_"/>
    <w:link w:val="63"/>
    <w:qFormat/>
    <w:rsid w:val="004D2923"/>
    <w:rPr>
      <w:spacing w:val="10"/>
      <w:sz w:val="25"/>
      <w:szCs w:val="25"/>
      <w:shd w:val="clear" w:color="auto" w:fill="FFFFFF"/>
    </w:rPr>
  </w:style>
  <w:style w:type="character" w:customStyle="1" w:styleId="48">
    <w:name w:val="Основной текст48"/>
    <w:qFormat/>
    <w:rsid w:val="006029B0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">
    <w:name w:val="Основной текст52"/>
    <w:qFormat/>
    <w:rsid w:val="007043FB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qFormat/>
    <w:rsid w:val="007043FB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0">
    <w:name w:val="Посещённая гиперссылка"/>
    <w:uiPriority w:val="99"/>
    <w:unhideWhenUsed/>
    <w:rsid w:val="00335430"/>
    <w:rPr>
      <w:color w:val="800080"/>
      <w:u w:val="single"/>
    </w:rPr>
  </w:style>
  <w:style w:type="character" w:customStyle="1" w:styleId="af1">
    <w:name w:val="Текст выноски Знак"/>
    <w:link w:val="af2"/>
    <w:qFormat/>
    <w:rsid w:val="0048590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qFormat/>
    <w:rsid w:val="00D872F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yperlink0">
    <w:name w:val="Hyperlink.0"/>
    <w:qFormat/>
    <w:rsid w:val="00134957"/>
    <w:rPr>
      <w:color w:val="000000"/>
      <w:sz w:val="28"/>
      <w:szCs w:val="28"/>
      <w:u w:val="single" w:color="000000"/>
    </w:rPr>
  </w:style>
  <w:style w:type="character" w:customStyle="1" w:styleId="Hyperlink1">
    <w:name w:val="Hyperlink.1"/>
    <w:qFormat/>
    <w:rsid w:val="00134957"/>
    <w:rPr>
      <w:color w:val="000000"/>
      <w:sz w:val="28"/>
      <w:szCs w:val="28"/>
      <w:u w:val="single" w:color="000000"/>
      <w:lang w:val="en-US"/>
    </w:rPr>
  </w:style>
  <w:style w:type="character" w:customStyle="1" w:styleId="af3">
    <w:name w:val="Текст Знак"/>
    <w:link w:val="af4"/>
    <w:uiPriority w:val="99"/>
    <w:qFormat/>
    <w:rsid w:val="001E18B2"/>
    <w:rPr>
      <w:rFonts w:ascii="Helvetica" w:eastAsia="Arial Unicode MS" w:hAnsi="Helvetica" w:cs="Arial Unicode MS"/>
      <w:color w:val="000000"/>
      <w:sz w:val="22"/>
      <w:szCs w:val="22"/>
      <w:lang w:val="ru-RU" w:eastAsia="ru-RU" w:bidi="ar-SA"/>
    </w:rPr>
  </w:style>
  <w:style w:type="character" w:customStyle="1" w:styleId="af5">
    <w:name w:val="Без интервала Знак"/>
    <w:link w:val="af6"/>
    <w:uiPriority w:val="1"/>
    <w:qFormat/>
    <w:rsid w:val="001F4261"/>
    <w:rPr>
      <w:rFonts w:ascii="Calibri" w:hAnsi="Calibri"/>
      <w:sz w:val="22"/>
      <w:szCs w:val="22"/>
      <w:lang w:bidi="ar-SA"/>
    </w:rPr>
  </w:style>
  <w:style w:type="character" w:customStyle="1" w:styleId="HTML">
    <w:name w:val="Стандартный HTML Знак"/>
    <w:link w:val="HTML0"/>
    <w:uiPriority w:val="99"/>
    <w:qFormat/>
    <w:rsid w:val="00BF5512"/>
    <w:rPr>
      <w:rFonts w:ascii="Courier New" w:hAnsi="Courier New"/>
    </w:rPr>
  </w:style>
  <w:style w:type="character" w:customStyle="1" w:styleId="11">
    <w:name w:val="Текст сноски Знак1"/>
    <w:qFormat/>
    <w:locked/>
    <w:rsid w:val="006F34E1"/>
  </w:style>
  <w:style w:type="character" w:styleId="af7">
    <w:name w:val="Strong"/>
    <w:uiPriority w:val="22"/>
    <w:qFormat/>
    <w:rsid w:val="00916075"/>
    <w:rPr>
      <w:b/>
    </w:rPr>
  </w:style>
  <w:style w:type="character" w:customStyle="1" w:styleId="af8">
    <w:name w:val="Нет"/>
    <w:qFormat/>
    <w:rsid w:val="002B7B6E"/>
  </w:style>
  <w:style w:type="character" w:customStyle="1" w:styleId="21">
    <w:name w:val="Средняя сетка 2 Знак"/>
    <w:uiPriority w:val="1"/>
    <w:qFormat/>
    <w:rsid w:val="008522A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qFormat/>
    <w:rsid w:val="008522A1"/>
    <w:rPr>
      <w:sz w:val="16"/>
      <w:lang w:val="ru-RU" w:eastAsia="ru-RU"/>
    </w:rPr>
  </w:style>
  <w:style w:type="character" w:customStyle="1" w:styleId="af9">
    <w:name w:val="Абзац списка Знак"/>
    <w:link w:val="afa"/>
    <w:uiPriority w:val="34"/>
    <w:qFormat/>
    <w:rsid w:val="008522A1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2">
    <w:name w:val="Стиль1 Знак"/>
    <w:link w:val="1"/>
    <w:qFormat/>
    <w:rsid w:val="008522A1"/>
    <w:rPr>
      <w:rFonts w:eastAsia="Calibri"/>
      <w:b/>
      <w:bCs/>
      <w:sz w:val="28"/>
      <w:szCs w:val="24"/>
    </w:rPr>
  </w:style>
  <w:style w:type="character" w:customStyle="1" w:styleId="FontStyle92">
    <w:name w:val="Font Style92"/>
    <w:uiPriority w:val="99"/>
    <w:qFormat/>
    <w:rsid w:val="008522A1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qFormat/>
    <w:rsid w:val="008522A1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qFormat/>
    <w:rsid w:val="008522A1"/>
    <w:rPr>
      <w:rFonts w:cs="Times New Roman"/>
    </w:rPr>
  </w:style>
  <w:style w:type="character" w:customStyle="1" w:styleId="FontStyle56">
    <w:name w:val="Font Style56"/>
    <w:uiPriority w:val="99"/>
    <w:qFormat/>
    <w:rsid w:val="008522A1"/>
    <w:rPr>
      <w:rFonts w:ascii="Times New Roman" w:hAnsi="Times New Roman"/>
      <w:sz w:val="26"/>
    </w:rPr>
  </w:style>
  <w:style w:type="character" w:customStyle="1" w:styleId="22">
    <w:name w:val="Заголовок №2"/>
    <w:qFormat/>
    <w:rsid w:val="008522A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/>
    </w:rPr>
  </w:style>
  <w:style w:type="character" w:customStyle="1" w:styleId="13">
    <w:name w:val="Неразрешенное упоминание1"/>
    <w:uiPriority w:val="99"/>
    <w:semiHidden/>
    <w:unhideWhenUsed/>
    <w:qFormat/>
    <w:rsid w:val="008522A1"/>
    <w:rPr>
      <w:color w:val="808080"/>
      <w:shd w:val="clear" w:color="auto" w:fill="E6E6E6"/>
    </w:rPr>
  </w:style>
  <w:style w:type="character" w:customStyle="1" w:styleId="23">
    <w:name w:val="Основной текст 2 Знак"/>
    <w:link w:val="24"/>
    <w:uiPriority w:val="99"/>
    <w:qFormat/>
    <w:rsid w:val="00C235BD"/>
    <w:rPr>
      <w:sz w:val="24"/>
      <w:szCs w:val="24"/>
    </w:rPr>
  </w:style>
  <w:style w:type="character" w:customStyle="1" w:styleId="afb">
    <w:name w:val="Заголовок Знак"/>
    <w:link w:val="afc"/>
    <w:qFormat/>
    <w:rsid w:val="009B3E0F"/>
    <w:rPr>
      <w:b/>
      <w:sz w:val="28"/>
    </w:rPr>
  </w:style>
  <w:style w:type="character" w:customStyle="1" w:styleId="afd">
    <w:name w:val="Ссылка указателя"/>
    <w:qFormat/>
  </w:style>
  <w:style w:type="paragraph" w:styleId="afc">
    <w:name w:val="Title"/>
    <w:basedOn w:val="a"/>
    <w:next w:val="afe"/>
    <w:link w:val="afb"/>
    <w:qFormat/>
    <w:rsid w:val="00BA1945"/>
    <w:pPr>
      <w:jc w:val="center"/>
    </w:pPr>
    <w:rPr>
      <w:b/>
      <w:sz w:val="28"/>
      <w:szCs w:val="20"/>
    </w:rPr>
  </w:style>
  <w:style w:type="paragraph" w:styleId="afe">
    <w:name w:val="Body Text"/>
    <w:basedOn w:val="a"/>
    <w:rsid w:val="00BA1945"/>
    <w:pPr>
      <w:spacing w:after="120"/>
    </w:pPr>
  </w:style>
  <w:style w:type="paragraph" w:styleId="aff">
    <w:name w:val="List"/>
    <w:basedOn w:val="afe"/>
    <w:rPr>
      <w:rFonts w:cs="Noto Sans Devanagari"/>
    </w:rPr>
  </w:style>
  <w:style w:type="paragraph" w:styleId="aff0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f1">
    <w:name w:val="index heading"/>
    <w:basedOn w:val="afc"/>
  </w:style>
  <w:style w:type="paragraph" w:customStyle="1" w:styleId="aff2">
    <w:name w:val="Колонтитул"/>
    <w:basedOn w:val="a"/>
    <w:qFormat/>
  </w:style>
  <w:style w:type="paragraph" w:styleId="a5">
    <w:name w:val="footer"/>
    <w:basedOn w:val="a"/>
    <w:link w:val="a4"/>
    <w:uiPriority w:val="99"/>
    <w:rsid w:val="00BA1945"/>
    <w:pPr>
      <w:tabs>
        <w:tab w:val="center" w:pos="4677"/>
        <w:tab w:val="right" w:pos="9355"/>
      </w:tabs>
    </w:pPr>
  </w:style>
  <w:style w:type="paragraph" w:styleId="25">
    <w:name w:val="Body Text Indent 2"/>
    <w:basedOn w:val="a"/>
    <w:qFormat/>
    <w:rsid w:val="00BA1945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"/>
    <w:qFormat/>
    <w:rsid w:val="00BA1945"/>
    <w:pPr>
      <w:spacing w:beforeAutospacing="1" w:afterAutospacing="1"/>
    </w:pPr>
  </w:style>
  <w:style w:type="paragraph" w:styleId="aff3">
    <w:name w:val="Normal (Web)"/>
    <w:basedOn w:val="a"/>
    <w:uiPriority w:val="99"/>
    <w:qFormat/>
    <w:rsid w:val="00BA1945"/>
    <w:pPr>
      <w:spacing w:beforeAutospacing="1" w:afterAutospacing="1"/>
    </w:pPr>
  </w:style>
  <w:style w:type="paragraph" w:customStyle="1" w:styleId="26">
    <w:name w:val="Îñíîâíîé òåêñò ñ îòñòóïîì 2"/>
    <w:basedOn w:val="a"/>
    <w:qFormat/>
    <w:rsid w:val="00BA1945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styleId="32">
    <w:name w:val="Body Text Indent 3"/>
    <w:basedOn w:val="a"/>
    <w:link w:val="31"/>
    <w:qFormat/>
    <w:rsid w:val="00BA1945"/>
    <w:pPr>
      <w:spacing w:after="120"/>
      <w:ind w:left="283"/>
    </w:pPr>
    <w:rPr>
      <w:sz w:val="16"/>
      <w:szCs w:val="16"/>
    </w:rPr>
  </w:style>
  <w:style w:type="paragraph" w:styleId="a7">
    <w:name w:val="header"/>
    <w:basedOn w:val="a"/>
    <w:link w:val="a6"/>
    <w:rsid w:val="00BE5DE5"/>
    <w:pPr>
      <w:tabs>
        <w:tab w:val="center" w:pos="4677"/>
        <w:tab w:val="right" w:pos="9355"/>
      </w:tabs>
    </w:pPr>
    <w:rPr>
      <w:rFonts w:eastAsia="Calibri"/>
      <w:sz w:val="28"/>
    </w:rPr>
  </w:style>
  <w:style w:type="paragraph" w:customStyle="1" w:styleId="Style3">
    <w:name w:val="Style3"/>
    <w:basedOn w:val="a"/>
    <w:uiPriority w:val="99"/>
    <w:qFormat/>
    <w:rsid w:val="006D0C4D"/>
    <w:pPr>
      <w:widowControl w:val="0"/>
    </w:pPr>
  </w:style>
  <w:style w:type="paragraph" w:styleId="34">
    <w:name w:val="Body Text 3"/>
    <w:basedOn w:val="a"/>
    <w:link w:val="33"/>
    <w:qFormat/>
    <w:rsid w:val="006D0C4D"/>
    <w:pPr>
      <w:spacing w:after="120"/>
    </w:pPr>
    <w:rPr>
      <w:sz w:val="16"/>
      <w:szCs w:val="16"/>
    </w:rPr>
  </w:style>
  <w:style w:type="paragraph" w:customStyle="1" w:styleId="Style6">
    <w:name w:val="Style6"/>
    <w:basedOn w:val="a"/>
    <w:uiPriority w:val="99"/>
    <w:qFormat/>
    <w:rsid w:val="006D0C4D"/>
    <w:pPr>
      <w:widowControl w:val="0"/>
    </w:pPr>
  </w:style>
  <w:style w:type="paragraph" w:customStyle="1" w:styleId="Style9">
    <w:name w:val="Style9"/>
    <w:basedOn w:val="a"/>
    <w:qFormat/>
    <w:rsid w:val="006D0C4D"/>
    <w:pPr>
      <w:widowControl w:val="0"/>
    </w:pPr>
  </w:style>
  <w:style w:type="paragraph" w:styleId="a9">
    <w:name w:val="Body Text Indent"/>
    <w:basedOn w:val="a"/>
    <w:link w:val="a8"/>
    <w:rsid w:val="006D0C4D"/>
    <w:pPr>
      <w:spacing w:after="120"/>
      <w:ind w:left="283"/>
    </w:pPr>
  </w:style>
  <w:style w:type="paragraph" w:customStyle="1" w:styleId="aff4">
    <w:name w:val="По умолчанию"/>
    <w:qFormat/>
    <w:rsid w:val="00461B5F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b">
    <w:name w:val="footnote text"/>
    <w:basedOn w:val="a"/>
    <w:link w:val="aa"/>
    <w:uiPriority w:val="99"/>
    <w:rsid w:val="000E03CD"/>
    <w:rPr>
      <w:rFonts w:ascii="Calibri" w:hAnsi="Calibri"/>
      <w:sz w:val="20"/>
      <w:szCs w:val="20"/>
      <w:lang w:eastAsia="en-US"/>
    </w:rPr>
  </w:style>
  <w:style w:type="paragraph" w:styleId="afa">
    <w:name w:val="List Paragraph"/>
    <w:basedOn w:val="a"/>
    <w:link w:val="af9"/>
    <w:uiPriority w:val="34"/>
    <w:qFormat/>
    <w:rsid w:val="000356CB"/>
    <w:pPr>
      <w:ind w:left="720"/>
    </w:pPr>
    <w:rPr>
      <w:rFonts w:ascii="Arial Unicode MS" w:eastAsia="Arial Unicode MS" w:hAnsi="Arial Unicode MS" w:cs="Arial Unicode MS"/>
      <w:color w:val="000000"/>
    </w:rPr>
  </w:style>
  <w:style w:type="paragraph" w:customStyle="1" w:styleId="MultipleChoice">
    <w:name w:val="MultipleChoice"/>
    <w:basedOn w:val="a"/>
    <w:qFormat/>
    <w:rsid w:val="00D51CA9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"/>
    <w:qFormat/>
    <w:rsid w:val="00D51CA9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"/>
    <w:qFormat/>
    <w:rsid w:val="00D51CA9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qFormat/>
    <w:rsid w:val="00877B63"/>
    <w:pPr>
      <w:ind w:firstLine="709"/>
      <w:jc w:val="both"/>
    </w:pPr>
    <w:rPr>
      <w:sz w:val="28"/>
    </w:rPr>
  </w:style>
  <w:style w:type="paragraph" w:customStyle="1" w:styleId="63">
    <w:name w:val="Основной текст63"/>
    <w:basedOn w:val="a"/>
    <w:link w:val="af"/>
    <w:qFormat/>
    <w:rsid w:val="004D2923"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paragraph" w:styleId="af2">
    <w:name w:val="Balloon Text"/>
    <w:basedOn w:val="a"/>
    <w:link w:val="af1"/>
    <w:qFormat/>
    <w:rsid w:val="00485902"/>
    <w:rPr>
      <w:rFonts w:ascii="Tahoma" w:hAnsi="Tahoma"/>
      <w:sz w:val="16"/>
      <w:szCs w:val="16"/>
    </w:rPr>
  </w:style>
  <w:style w:type="paragraph" w:customStyle="1" w:styleId="Default">
    <w:name w:val="Default"/>
    <w:qFormat/>
    <w:rsid w:val="005042C5"/>
    <w:rPr>
      <w:color w:val="000000"/>
      <w:sz w:val="24"/>
      <w:szCs w:val="24"/>
    </w:rPr>
  </w:style>
  <w:style w:type="paragraph" w:customStyle="1" w:styleId="15">
    <w:name w:val="Абзац списка1"/>
    <w:qFormat/>
    <w:rsid w:val="00333228"/>
    <w:pPr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</w:rPr>
  </w:style>
  <w:style w:type="paragraph" w:customStyle="1" w:styleId="aff5">
    <w:name w:val="Верхн./нижн. кол."/>
    <w:qFormat/>
    <w:rsid w:val="00D00957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f4">
    <w:name w:val="Plain Text"/>
    <w:link w:val="af3"/>
    <w:uiPriority w:val="99"/>
    <w:qFormat/>
    <w:rsid w:val="001E18B2"/>
    <w:rPr>
      <w:rFonts w:ascii="Helvetica" w:eastAsia="Arial Unicode MS" w:hAnsi="Helvetica" w:cs="Arial Unicode MS"/>
      <w:color w:val="000000"/>
      <w:sz w:val="22"/>
      <w:szCs w:val="22"/>
    </w:rPr>
  </w:style>
  <w:style w:type="paragraph" w:styleId="af6">
    <w:name w:val="No Spacing"/>
    <w:link w:val="af5"/>
    <w:uiPriority w:val="1"/>
    <w:qFormat/>
    <w:rsid w:val="001F4261"/>
    <w:rPr>
      <w:rFonts w:ascii="Calibri" w:hAnsi="Calibri"/>
      <w:sz w:val="22"/>
      <w:szCs w:val="22"/>
    </w:rPr>
  </w:style>
  <w:style w:type="paragraph" w:styleId="HTML0">
    <w:name w:val="HTML Preformatted"/>
    <w:basedOn w:val="a"/>
    <w:link w:val="HTML"/>
    <w:uiPriority w:val="99"/>
    <w:unhideWhenUsed/>
    <w:qFormat/>
    <w:rsid w:val="00BF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styleId="aff6">
    <w:name w:val="TOC Heading"/>
    <w:basedOn w:val="10"/>
    <w:next w:val="a"/>
    <w:uiPriority w:val="39"/>
    <w:qFormat/>
    <w:rsid w:val="003C221A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6">
    <w:name w:val="toc 1"/>
    <w:basedOn w:val="a"/>
    <w:next w:val="a"/>
    <w:autoRedefine/>
    <w:uiPriority w:val="39"/>
    <w:rsid w:val="003C221A"/>
  </w:style>
  <w:style w:type="paragraph" w:styleId="27">
    <w:name w:val="toc 2"/>
    <w:basedOn w:val="a"/>
    <w:next w:val="a"/>
    <w:autoRedefine/>
    <w:uiPriority w:val="39"/>
    <w:rsid w:val="00F20410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f7">
    <w:name w:val="Îáû÷íûé"/>
    <w:qFormat/>
    <w:rsid w:val="00DB2BA8"/>
    <w:rPr>
      <w:rFonts w:ascii="Arial" w:hAnsi="Arial"/>
      <w:sz w:val="24"/>
    </w:rPr>
  </w:style>
  <w:style w:type="paragraph" w:customStyle="1" w:styleId="28">
    <w:name w:val="Абзац списка2"/>
    <w:basedOn w:val="a"/>
    <w:qFormat/>
    <w:rsid w:val="0059405B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paragraph" w:styleId="35">
    <w:name w:val="toc 3"/>
    <w:basedOn w:val="a"/>
    <w:next w:val="a"/>
    <w:autoRedefine/>
    <w:uiPriority w:val="39"/>
    <w:rsid w:val="008522A1"/>
    <w:pPr>
      <w:ind w:left="480" w:hanging="480"/>
    </w:pPr>
  </w:style>
  <w:style w:type="paragraph" w:customStyle="1" w:styleId="1">
    <w:name w:val="Стиль1"/>
    <w:basedOn w:val="10"/>
    <w:link w:val="12"/>
    <w:qFormat/>
    <w:rsid w:val="008522A1"/>
    <w:pPr>
      <w:numPr>
        <w:numId w:val="1"/>
      </w:numPr>
      <w:spacing w:before="0" w:after="0" w:line="360" w:lineRule="auto"/>
      <w:jc w:val="center"/>
    </w:pPr>
    <w:rPr>
      <w:rFonts w:ascii="Times New Roman" w:eastAsia="Calibri" w:hAnsi="Times New Roman" w:cs="Times New Roman"/>
      <w:kern w:val="0"/>
      <w:sz w:val="28"/>
      <w:szCs w:val="24"/>
    </w:rPr>
  </w:style>
  <w:style w:type="paragraph" w:customStyle="1" w:styleId="6">
    <w:name w:val="Обычный6"/>
    <w:qFormat/>
    <w:rsid w:val="008522A1"/>
    <w:pPr>
      <w:snapToGrid w:val="0"/>
      <w:spacing w:before="100" w:after="100"/>
    </w:pPr>
    <w:rPr>
      <w:sz w:val="24"/>
    </w:rPr>
  </w:style>
  <w:style w:type="paragraph" w:customStyle="1" w:styleId="Style66">
    <w:name w:val="Style66"/>
    <w:basedOn w:val="a"/>
    <w:uiPriority w:val="99"/>
    <w:qFormat/>
    <w:rsid w:val="008522A1"/>
    <w:pPr>
      <w:widowControl w:val="0"/>
    </w:pPr>
    <w:rPr>
      <w:lang w:val="en-US" w:eastAsia="en-US"/>
    </w:rPr>
  </w:style>
  <w:style w:type="paragraph" w:customStyle="1" w:styleId="Style45">
    <w:name w:val="Style45"/>
    <w:basedOn w:val="a"/>
    <w:uiPriority w:val="99"/>
    <w:qFormat/>
    <w:rsid w:val="008522A1"/>
    <w:pPr>
      <w:widowControl w:val="0"/>
      <w:spacing w:line="485" w:lineRule="exact"/>
      <w:ind w:hanging="355"/>
    </w:pPr>
    <w:rPr>
      <w:lang w:val="en-US" w:eastAsia="en-US"/>
    </w:rPr>
  </w:style>
  <w:style w:type="paragraph" w:styleId="24">
    <w:name w:val="Body Text 2"/>
    <w:basedOn w:val="a"/>
    <w:link w:val="23"/>
    <w:uiPriority w:val="99"/>
    <w:qFormat/>
    <w:rsid w:val="00C235BD"/>
    <w:pPr>
      <w:spacing w:after="120" w:line="480" w:lineRule="auto"/>
    </w:pPr>
  </w:style>
  <w:style w:type="paragraph" w:customStyle="1" w:styleId="17">
    <w:name w:val="Текст1"/>
    <w:basedOn w:val="a"/>
    <w:qFormat/>
    <w:rsid w:val="00C235BD"/>
    <w:rPr>
      <w:rFonts w:ascii="Courier New" w:hAnsi="Courier New"/>
      <w:sz w:val="20"/>
      <w:szCs w:val="20"/>
      <w:lang w:eastAsia="ar-SA"/>
    </w:rPr>
  </w:style>
  <w:style w:type="paragraph" w:customStyle="1" w:styleId="210">
    <w:name w:val="Средняя сетка 21"/>
    <w:uiPriority w:val="1"/>
    <w:qFormat/>
    <w:rsid w:val="003E3D0C"/>
    <w:rPr>
      <w:rFonts w:ascii="Letter Gothic" w:hAnsi="Letter Gothic" w:cs="Arial Unicode MS"/>
      <w:sz w:val="28"/>
      <w:szCs w:val="24"/>
    </w:rPr>
  </w:style>
  <w:style w:type="paragraph" w:customStyle="1" w:styleId="aff8">
    <w:name w:val="Содержимое врезки"/>
    <w:basedOn w:val="a"/>
    <w:qFormat/>
  </w:style>
  <w:style w:type="paragraph" w:customStyle="1" w:styleId="aff9">
    <w:name w:val="Содержимое таблицы"/>
    <w:basedOn w:val="a"/>
    <w:qFormat/>
    <w:pPr>
      <w:widowControl w:val="0"/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numbering" w:customStyle="1" w:styleId="affb">
    <w:name w:val="С числами"/>
    <w:qFormat/>
    <w:rsid w:val="00461B5F"/>
  </w:style>
  <w:style w:type="numbering" w:customStyle="1" w:styleId="211">
    <w:name w:val="Список 21"/>
    <w:qFormat/>
    <w:rsid w:val="00333228"/>
  </w:style>
  <w:style w:type="numbering" w:customStyle="1" w:styleId="List6">
    <w:name w:val="List 6"/>
    <w:qFormat/>
    <w:rsid w:val="000926C2"/>
  </w:style>
  <w:style w:type="numbering" w:customStyle="1" w:styleId="List14">
    <w:name w:val="List 14"/>
    <w:qFormat/>
    <w:rsid w:val="00220485"/>
  </w:style>
  <w:style w:type="numbering" w:customStyle="1" w:styleId="List15">
    <w:name w:val="List 15"/>
    <w:qFormat/>
    <w:rsid w:val="00220485"/>
  </w:style>
  <w:style w:type="numbering" w:customStyle="1" w:styleId="List24">
    <w:name w:val="List 24"/>
    <w:qFormat/>
    <w:rsid w:val="00D872F9"/>
  </w:style>
  <w:style w:type="numbering" w:customStyle="1" w:styleId="List25">
    <w:name w:val="List 25"/>
    <w:qFormat/>
    <w:rsid w:val="00D872F9"/>
  </w:style>
  <w:style w:type="numbering" w:customStyle="1" w:styleId="List27">
    <w:name w:val="List 27"/>
    <w:qFormat/>
    <w:rsid w:val="00134957"/>
  </w:style>
  <w:style w:type="numbering" w:customStyle="1" w:styleId="List28">
    <w:name w:val="List 28"/>
    <w:qFormat/>
    <w:rsid w:val="00134957"/>
  </w:style>
  <w:style w:type="numbering" w:customStyle="1" w:styleId="List29">
    <w:name w:val="List 29"/>
    <w:qFormat/>
    <w:rsid w:val="00134957"/>
  </w:style>
  <w:style w:type="numbering" w:customStyle="1" w:styleId="51">
    <w:name w:val="Список 51"/>
    <w:qFormat/>
    <w:rsid w:val="006D22E1"/>
  </w:style>
  <w:style w:type="numbering" w:customStyle="1" w:styleId="18">
    <w:name w:val="С числами1"/>
    <w:qFormat/>
    <w:rsid w:val="008522A1"/>
  </w:style>
  <w:style w:type="table" w:styleId="affc">
    <w:name w:val="Table Grid"/>
    <w:basedOn w:val="a1"/>
    <w:uiPriority w:val="59"/>
    <w:rsid w:val="00286D4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ED3D2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9">
    <w:name w:val="Medium Grid 2"/>
    <w:basedOn w:val="a1"/>
    <w:uiPriority w:val="1"/>
    <w:rsid w:val="008522A1"/>
    <w:rPr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styleId="affd">
    <w:name w:val="Hyperlink"/>
    <w:basedOn w:val="a0"/>
    <w:uiPriority w:val="99"/>
    <w:unhideWhenUsed/>
    <w:rsid w:val="00524943"/>
    <w:rPr>
      <w:color w:val="0000FF" w:themeColor="hyperlink"/>
      <w:u w:val="single"/>
    </w:rPr>
  </w:style>
  <w:style w:type="character" w:styleId="affe">
    <w:name w:val="annotation reference"/>
    <w:basedOn w:val="a0"/>
    <w:semiHidden/>
    <w:unhideWhenUsed/>
    <w:rsid w:val="00EC7D1E"/>
    <w:rPr>
      <w:sz w:val="16"/>
      <w:szCs w:val="16"/>
    </w:rPr>
  </w:style>
  <w:style w:type="paragraph" w:styleId="afff">
    <w:name w:val="annotation text"/>
    <w:basedOn w:val="a"/>
    <w:link w:val="afff0"/>
    <w:semiHidden/>
    <w:unhideWhenUsed/>
    <w:rsid w:val="00EC7D1E"/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semiHidden/>
    <w:rsid w:val="00EC7D1E"/>
  </w:style>
  <w:style w:type="paragraph" w:styleId="afff1">
    <w:name w:val="annotation subject"/>
    <w:basedOn w:val="afff"/>
    <w:next w:val="afff"/>
    <w:link w:val="afff2"/>
    <w:semiHidden/>
    <w:unhideWhenUsed/>
    <w:rsid w:val="00EC7D1E"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sid w:val="00EC7D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55ABE-41E2-419B-944F-89B129156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24</Pages>
  <Words>5774</Words>
  <Characters>32914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>machine</Company>
  <LinksUpToDate>false</LinksUpToDate>
  <CharactersWithSpaces>38611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dc:description/>
  <cp:lastModifiedBy>Клопот Светлана Анатольевна</cp:lastModifiedBy>
  <cp:revision>229</cp:revision>
  <cp:lastPrinted>2020-02-20T13:25:00Z</cp:lastPrinted>
  <dcterms:created xsi:type="dcterms:W3CDTF">2019-12-24T08:36:00Z</dcterms:created>
  <dcterms:modified xsi:type="dcterms:W3CDTF">2023-08-14T12:29:00Z</dcterms:modified>
  <dc:language>ru-RU</dc:language>
</cp:coreProperties>
</file>